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71DB" w14:textId="77777777" w:rsidR="001E116B" w:rsidRPr="007B2BD5" w:rsidRDefault="001E116B" w:rsidP="001E116B">
      <w:pPr>
        <w:spacing w:line="276" w:lineRule="auto"/>
        <w:rPr>
          <w:rFonts w:ascii="Calibri" w:hAnsi="Calibri"/>
          <w:sz w:val="20"/>
          <w:szCs w:val="22"/>
        </w:rPr>
      </w:pPr>
      <w:r w:rsidRPr="007B2BD5">
        <w:rPr>
          <w:rFonts w:ascii="Calibri" w:hAnsi="Calibri"/>
          <w:sz w:val="20"/>
          <w:szCs w:val="22"/>
        </w:rPr>
        <w:t xml:space="preserve"> </w:t>
      </w:r>
    </w:p>
    <w:p w14:paraId="5121BF24" w14:textId="389ED289" w:rsidR="001E116B" w:rsidRPr="007B2BD5" w:rsidRDefault="001E116B" w:rsidP="001E116B">
      <w:pPr>
        <w:spacing w:line="276" w:lineRule="auto"/>
        <w:jc w:val="center"/>
        <w:rPr>
          <w:rFonts w:ascii="Calibri" w:hAnsi="Calibri"/>
          <w:b/>
          <w:bCs/>
          <w:sz w:val="28"/>
          <w:szCs w:val="32"/>
          <w:lang w:val="en-GB"/>
        </w:rPr>
      </w:pPr>
      <w:r w:rsidRPr="007B2BD5">
        <w:rPr>
          <w:rFonts w:ascii="Calibri" w:hAnsi="Calibri"/>
          <w:b/>
          <w:bCs/>
          <w:sz w:val="28"/>
          <w:szCs w:val="32"/>
          <w:lang w:val="en-GB"/>
        </w:rPr>
        <w:t xml:space="preserve">Australian </w:t>
      </w:r>
      <w:r w:rsidR="00D9167B">
        <w:rPr>
          <w:rFonts w:ascii="Calibri" w:hAnsi="Calibri"/>
          <w:b/>
          <w:bCs/>
          <w:sz w:val="28"/>
          <w:szCs w:val="32"/>
          <w:lang w:val="en-GB"/>
        </w:rPr>
        <w:t xml:space="preserve">and </w:t>
      </w:r>
      <w:r w:rsidRPr="007B2BD5">
        <w:rPr>
          <w:rFonts w:ascii="Calibri" w:hAnsi="Calibri"/>
          <w:b/>
          <w:bCs/>
          <w:sz w:val="28"/>
          <w:szCs w:val="32"/>
          <w:lang w:val="en-GB"/>
        </w:rPr>
        <w:t xml:space="preserve">New Zealand Intensive Care Society (ANZICS) </w:t>
      </w:r>
      <w:r w:rsidRPr="007B2BD5">
        <w:rPr>
          <w:rFonts w:ascii="Calibri" w:hAnsi="Calibri"/>
          <w:b/>
          <w:bCs/>
          <w:sz w:val="28"/>
          <w:szCs w:val="32"/>
          <w:lang w:val="en-GB"/>
        </w:rPr>
        <w:br/>
      </w:r>
      <w:r w:rsidR="001D6A9A">
        <w:rPr>
          <w:rFonts w:ascii="Calibri" w:hAnsi="Calibri"/>
          <w:b/>
          <w:bCs/>
          <w:sz w:val="28"/>
          <w:szCs w:val="32"/>
          <w:lang w:val="en-GB"/>
        </w:rPr>
        <w:t xml:space="preserve">2023 </w:t>
      </w:r>
      <w:r w:rsidRPr="007B2BD5">
        <w:rPr>
          <w:rFonts w:ascii="Calibri" w:hAnsi="Calibri"/>
          <w:b/>
          <w:bCs/>
          <w:sz w:val="28"/>
          <w:szCs w:val="32"/>
          <w:lang w:val="en-GB"/>
        </w:rPr>
        <w:t>Intensive Care Global Rising Star Programme</w:t>
      </w:r>
    </w:p>
    <w:p w14:paraId="16AEA717" w14:textId="77777777" w:rsidR="001E116B" w:rsidRDefault="001E116B" w:rsidP="001E116B">
      <w:pPr>
        <w:spacing w:line="276" w:lineRule="auto"/>
        <w:jc w:val="center"/>
        <w:rPr>
          <w:rFonts w:ascii="Calibri" w:hAnsi="Calibri"/>
          <w:b/>
          <w:bCs/>
          <w:sz w:val="28"/>
          <w:szCs w:val="32"/>
          <w:lang w:val="en-GB"/>
        </w:rPr>
      </w:pPr>
      <w:r w:rsidRPr="00040017">
        <w:rPr>
          <w:rFonts w:ascii="Calibri" w:hAnsi="Calibri"/>
          <w:b/>
          <w:bCs/>
          <w:sz w:val="28"/>
          <w:szCs w:val="32"/>
          <w:lang w:val="en-GB"/>
        </w:rPr>
        <w:t>Application Form</w:t>
      </w:r>
    </w:p>
    <w:p w14:paraId="454CDD1F" w14:textId="77777777" w:rsidR="001E116B" w:rsidRPr="00040017" w:rsidRDefault="001E116B" w:rsidP="001E116B">
      <w:pPr>
        <w:spacing w:line="276" w:lineRule="auto"/>
        <w:jc w:val="center"/>
        <w:rPr>
          <w:rFonts w:ascii="Calibri" w:hAnsi="Calibri"/>
          <w:b/>
          <w:bCs/>
          <w:sz w:val="28"/>
          <w:szCs w:val="32"/>
          <w:lang w:val="en-GB"/>
        </w:rPr>
      </w:pPr>
    </w:p>
    <w:p w14:paraId="30CBB7D8" w14:textId="3CC47123" w:rsidR="001E116B" w:rsidRDefault="001E116B" w:rsidP="00F51273">
      <w:pPr>
        <w:spacing w:line="276" w:lineRule="auto"/>
        <w:jc w:val="both"/>
        <w:rPr>
          <w:rFonts w:ascii="Calibri" w:hAnsi="Calibri"/>
          <w:sz w:val="22"/>
          <w:lang w:val="en-GB"/>
        </w:rPr>
      </w:pPr>
      <w:r w:rsidRPr="007B2BD5">
        <w:rPr>
          <w:rFonts w:ascii="Calibri" w:hAnsi="Calibri"/>
          <w:sz w:val="22"/>
          <w:lang w:val="en-GB"/>
        </w:rPr>
        <w:t xml:space="preserve">The Intensive Care Global Rising Star Programme aims to identify promising and innovative young clinician/scientists. The recipients will have the opportunity to present an overview of their past and on-going research activities during a dedicated symposium at the </w:t>
      </w:r>
      <w:r w:rsidR="00E5454D">
        <w:rPr>
          <w:rFonts w:ascii="Calibri" w:hAnsi="Calibri"/>
          <w:sz w:val="22"/>
          <w:lang w:val="en-GB"/>
        </w:rPr>
        <w:t>202</w:t>
      </w:r>
      <w:r w:rsidR="001D6A9A">
        <w:rPr>
          <w:rFonts w:ascii="Calibri" w:hAnsi="Calibri"/>
          <w:sz w:val="22"/>
          <w:lang w:val="en-GB"/>
        </w:rPr>
        <w:t>3</w:t>
      </w:r>
      <w:r w:rsidR="00E5454D">
        <w:rPr>
          <w:rFonts w:ascii="Calibri" w:hAnsi="Calibri"/>
          <w:sz w:val="22"/>
          <w:lang w:val="en-GB"/>
        </w:rPr>
        <w:t xml:space="preserve"> ANZICS/ACCCN Annual Scientific Meeting</w:t>
      </w:r>
      <w:r w:rsidRPr="007B2BD5">
        <w:rPr>
          <w:rFonts w:ascii="Calibri" w:hAnsi="Calibri"/>
          <w:bCs/>
          <w:sz w:val="22"/>
          <w:lang w:val="en-US"/>
        </w:rPr>
        <w:t xml:space="preserve"> held </w:t>
      </w:r>
      <w:r w:rsidR="003E3147">
        <w:rPr>
          <w:rFonts w:ascii="Calibri" w:hAnsi="Calibri"/>
          <w:bCs/>
          <w:sz w:val="22"/>
          <w:lang w:val="en-US"/>
        </w:rPr>
        <w:t xml:space="preserve">in </w:t>
      </w:r>
      <w:r w:rsidR="001D6A9A">
        <w:rPr>
          <w:rFonts w:ascii="Calibri" w:hAnsi="Calibri"/>
          <w:bCs/>
          <w:sz w:val="22"/>
          <w:lang w:val="en-US"/>
        </w:rPr>
        <w:t>Adelaide</w:t>
      </w:r>
      <w:r w:rsidR="003E3147">
        <w:rPr>
          <w:rFonts w:ascii="Calibri" w:hAnsi="Calibri"/>
          <w:bCs/>
          <w:sz w:val="22"/>
          <w:lang w:val="en-US"/>
        </w:rPr>
        <w:t xml:space="preserve">, </w:t>
      </w:r>
      <w:r w:rsidR="00E5454D">
        <w:rPr>
          <w:rFonts w:ascii="Calibri" w:hAnsi="Calibri"/>
          <w:bCs/>
          <w:sz w:val="22"/>
          <w:lang w:val="en-US"/>
        </w:rPr>
        <w:t>Australia</w:t>
      </w:r>
      <w:r w:rsidR="00522691">
        <w:rPr>
          <w:rFonts w:ascii="Calibri" w:hAnsi="Calibri"/>
          <w:bCs/>
          <w:sz w:val="22"/>
          <w:lang w:val="en-US"/>
        </w:rPr>
        <w:t xml:space="preserve">, </w:t>
      </w:r>
      <w:r w:rsidR="001D6A9A">
        <w:rPr>
          <w:rFonts w:ascii="Calibri" w:hAnsi="Calibri"/>
          <w:bCs/>
          <w:sz w:val="22"/>
          <w:lang w:val="en-US"/>
        </w:rPr>
        <w:t>29</w:t>
      </w:r>
      <w:r w:rsidR="00522691">
        <w:rPr>
          <w:rFonts w:ascii="Calibri" w:hAnsi="Calibri"/>
          <w:bCs/>
          <w:sz w:val="22"/>
          <w:lang w:val="en-US"/>
        </w:rPr>
        <w:t xml:space="preserve"> - </w:t>
      </w:r>
      <w:r w:rsidR="001D6A9A">
        <w:rPr>
          <w:rFonts w:ascii="Calibri" w:hAnsi="Calibri"/>
          <w:bCs/>
          <w:sz w:val="22"/>
          <w:lang w:val="en-US"/>
        </w:rPr>
        <w:t>31</w:t>
      </w:r>
      <w:r w:rsidRPr="007B2BD5">
        <w:rPr>
          <w:rFonts w:ascii="Calibri" w:hAnsi="Calibri"/>
          <w:bCs/>
          <w:sz w:val="22"/>
          <w:lang w:val="en-US"/>
        </w:rPr>
        <w:t xml:space="preserve"> </w:t>
      </w:r>
      <w:r w:rsidR="001D6A9A">
        <w:rPr>
          <w:rFonts w:ascii="Calibri" w:hAnsi="Calibri"/>
          <w:bCs/>
          <w:sz w:val="22"/>
          <w:lang w:val="en-US"/>
        </w:rPr>
        <w:t>March</w:t>
      </w:r>
      <w:r w:rsidR="003E3147">
        <w:rPr>
          <w:rFonts w:ascii="Calibri" w:hAnsi="Calibri"/>
          <w:bCs/>
          <w:sz w:val="22"/>
          <w:lang w:val="en-US"/>
        </w:rPr>
        <w:t xml:space="preserve"> 20</w:t>
      </w:r>
      <w:r w:rsidR="00E5454D">
        <w:rPr>
          <w:rFonts w:ascii="Calibri" w:hAnsi="Calibri"/>
          <w:bCs/>
          <w:sz w:val="22"/>
          <w:lang w:val="en-US"/>
        </w:rPr>
        <w:t>2</w:t>
      </w:r>
      <w:r w:rsidR="001D6A9A">
        <w:rPr>
          <w:rFonts w:ascii="Calibri" w:hAnsi="Calibri"/>
          <w:bCs/>
          <w:sz w:val="22"/>
          <w:lang w:val="en-US"/>
        </w:rPr>
        <w:t>3</w:t>
      </w:r>
      <w:r w:rsidRPr="007B2BD5">
        <w:rPr>
          <w:rFonts w:ascii="Calibri" w:hAnsi="Calibri"/>
          <w:sz w:val="22"/>
          <w:lang w:val="en-GB"/>
        </w:rPr>
        <w:t>.  During the symposium each recipient will present a lecture (</w:t>
      </w:r>
      <w:proofErr w:type="gramStart"/>
      <w:r w:rsidRPr="007B2BD5">
        <w:rPr>
          <w:rFonts w:ascii="Calibri" w:hAnsi="Calibri"/>
          <w:sz w:val="22"/>
          <w:lang w:val="en-GB"/>
        </w:rPr>
        <w:t>25 minute</w:t>
      </w:r>
      <w:proofErr w:type="gramEnd"/>
      <w:r w:rsidRPr="007B2BD5">
        <w:rPr>
          <w:rFonts w:ascii="Calibri" w:hAnsi="Calibri"/>
          <w:sz w:val="22"/>
          <w:lang w:val="en-GB"/>
        </w:rPr>
        <w:t xml:space="preserve"> </w:t>
      </w:r>
      <w:r w:rsidR="00D9167B">
        <w:rPr>
          <w:rFonts w:ascii="Calibri" w:hAnsi="Calibri"/>
          <w:sz w:val="22"/>
          <w:lang w:val="en-GB"/>
        </w:rPr>
        <w:t>presentation</w:t>
      </w:r>
      <w:r w:rsidRPr="007B2BD5">
        <w:rPr>
          <w:rFonts w:ascii="Calibri" w:hAnsi="Calibri"/>
          <w:sz w:val="22"/>
          <w:lang w:val="en-GB"/>
        </w:rPr>
        <w:t xml:space="preserve"> + 5 minute discussion). </w:t>
      </w:r>
    </w:p>
    <w:p w14:paraId="12589B2F" w14:textId="77777777" w:rsidR="001E116B" w:rsidRDefault="001E116B" w:rsidP="00F51273">
      <w:pPr>
        <w:spacing w:line="276" w:lineRule="auto"/>
        <w:jc w:val="both"/>
        <w:rPr>
          <w:rFonts w:ascii="Calibri" w:hAnsi="Calibri"/>
          <w:sz w:val="22"/>
          <w:lang w:val="en-GB"/>
        </w:rPr>
      </w:pPr>
    </w:p>
    <w:p w14:paraId="3E8383BA" w14:textId="77777777" w:rsidR="001D6A9A" w:rsidRDefault="00E5454D" w:rsidP="00F51273">
      <w:pPr>
        <w:spacing w:line="276" w:lineRule="auto"/>
        <w:jc w:val="both"/>
        <w:rPr>
          <w:rFonts w:ascii="Calibri" w:hAnsi="Calibri"/>
          <w:sz w:val="22"/>
          <w:lang w:val="en-GB"/>
        </w:rPr>
      </w:pPr>
      <w:r>
        <w:rPr>
          <w:rFonts w:ascii="Calibri" w:hAnsi="Calibri"/>
          <w:sz w:val="22"/>
          <w:lang w:val="en-GB"/>
        </w:rPr>
        <w:t>Airfare</w:t>
      </w:r>
      <w:r w:rsidR="00E0338A">
        <w:rPr>
          <w:rFonts w:ascii="Calibri" w:hAnsi="Calibri"/>
          <w:sz w:val="22"/>
          <w:lang w:val="en-GB"/>
        </w:rPr>
        <w:t xml:space="preserve"> expenses (to the value of </w:t>
      </w:r>
      <w:r w:rsidR="00E0338A" w:rsidRPr="00F56E09">
        <w:rPr>
          <w:rFonts w:ascii="Calibri" w:hAnsi="Calibri"/>
          <w:sz w:val="22"/>
          <w:lang w:val="en-GB"/>
        </w:rPr>
        <w:t>$AU</w:t>
      </w:r>
      <w:r w:rsidR="001D6A9A" w:rsidRPr="00F56E09">
        <w:rPr>
          <w:rFonts w:ascii="Calibri" w:hAnsi="Calibri"/>
          <w:sz w:val="22"/>
          <w:lang w:val="en-GB"/>
        </w:rPr>
        <w:t>4</w:t>
      </w:r>
      <w:r w:rsidR="003E3147" w:rsidRPr="00F56E09">
        <w:rPr>
          <w:rFonts w:ascii="Calibri" w:hAnsi="Calibri"/>
          <w:sz w:val="22"/>
          <w:lang w:val="en-GB"/>
        </w:rPr>
        <w:t>,</w:t>
      </w:r>
      <w:r w:rsidR="001E116B" w:rsidRPr="00F56E09">
        <w:rPr>
          <w:rFonts w:ascii="Calibri" w:hAnsi="Calibri"/>
          <w:sz w:val="22"/>
          <w:lang w:val="en-GB"/>
        </w:rPr>
        <w:t xml:space="preserve">000), </w:t>
      </w:r>
      <w:r w:rsidR="001E116B">
        <w:rPr>
          <w:rFonts w:ascii="Calibri" w:hAnsi="Calibri"/>
          <w:sz w:val="22"/>
          <w:lang w:val="en-GB"/>
        </w:rPr>
        <w:t>accommodation</w:t>
      </w:r>
      <w:r w:rsidR="001E116B" w:rsidRPr="007B2BD5">
        <w:rPr>
          <w:rFonts w:ascii="Calibri" w:hAnsi="Calibri"/>
          <w:sz w:val="22"/>
          <w:lang w:val="en-GB"/>
        </w:rPr>
        <w:t xml:space="preserve"> and registration costs for the recipients will be covered.</w:t>
      </w:r>
    </w:p>
    <w:p w14:paraId="6C461903" w14:textId="3D2AE229" w:rsidR="001E116B" w:rsidRPr="007B2BD5" w:rsidRDefault="001E116B" w:rsidP="00F51273">
      <w:pPr>
        <w:spacing w:line="276" w:lineRule="auto"/>
        <w:jc w:val="both"/>
        <w:rPr>
          <w:rFonts w:ascii="Calibri" w:hAnsi="Calibri"/>
          <w:sz w:val="22"/>
          <w:lang w:val="en-GB"/>
        </w:rPr>
      </w:pPr>
      <w:r w:rsidRPr="007B2BD5">
        <w:rPr>
          <w:rFonts w:ascii="Calibri" w:hAnsi="Calibri"/>
          <w:sz w:val="22"/>
          <w:lang w:val="en-GB"/>
        </w:rPr>
        <w:br/>
        <w:t>The objective of the programme is to encourage innovative and productive early to mid-career clinician/scientists disseminate their findings to an international audience.</w:t>
      </w:r>
      <w:r w:rsidR="001D6A9A">
        <w:rPr>
          <w:rFonts w:ascii="Calibri" w:hAnsi="Calibri"/>
          <w:sz w:val="22"/>
          <w:lang w:val="en-GB"/>
        </w:rPr>
        <w:t xml:space="preserve"> Global Rising Star Fellowships will</w:t>
      </w:r>
      <w:r w:rsidR="00646C9A" w:rsidRPr="006E7DA4">
        <w:rPr>
          <w:rFonts w:ascii="Calibri" w:hAnsi="Calibri"/>
          <w:sz w:val="22"/>
          <w:lang w:val="en-GB"/>
        </w:rPr>
        <w:t xml:space="preserve"> be </w:t>
      </w:r>
      <w:r w:rsidR="001D6A9A">
        <w:rPr>
          <w:rFonts w:ascii="Calibri" w:hAnsi="Calibri"/>
          <w:sz w:val="22"/>
          <w:lang w:val="en-GB"/>
        </w:rPr>
        <w:t xml:space="preserve">awarded </w:t>
      </w:r>
      <w:r w:rsidR="00646C9A" w:rsidRPr="006E7DA4">
        <w:rPr>
          <w:rFonts w:ascii="Calibri" w:hAnsi="Calibri"/>
          <w:sz w:val="22"/>
          <w:lang w:val="en-GB"/>
        </w:rPr>
        <w:t xml:space="preserve">based on academic merit and consistent with our commitment to inclusion and diversity. </w:t>
      </w:r>
    </w:p>
    <w:p w14:paraId="583A781B" w14:textId="77777777" w:rsidR="001E116B" w:rsidRPr="007B2BD5" w:rsidRDefault="001E116B" w:rsidP="00F51273">
      <w:pPr>
        <w:spacing w:line="276" w:lineRule="auto"/>
        <w:jc w:val="both"/>
        <w:rPr>
          <w:rFonts w:ascii="Calibri" w:hAnsi="Calibri"/>
          <w:sz w:val="22"/>
          <w:lang w:val="en-GB"/>
        </w:rPr>
      </w:pPr>
    </w:p>
    <w:p w14:paraId="561E92ED" w14:textId="2D92700B" w:rsidR="001E116B" w:rsidRPr="007B2BD5" w:rsidRDefault="001E116B" w:rsidP="00F51273">
      <w:pPr>
        <w:spacing w:line="276" w:lineRule="auto"/>
        <w:jc w:val="both"/>
        <w:rPr>
          <w:rFonts w:ascii="Calibri" w:hAnsi="Calibri"/>
          <w:sz w:val="22"/>
          <w:lang w:val="en-GB"/>
        </w:rPr>
      </w:pPr>
      <w:r w:rsidRPr="007B2BD5">
        <w:rPr>
          <w:rFonts w:ascii="Calibri" w:hAnsi="Calibri"/>
          <w:sz w:val="22"/>
          <w:lang w:val="en-GB"/>
        </w:rPr>
        <w:t>Applicants should have completed, or be in-training, for a fellowship in intensive care medi</w:t>
      </w:r>
      <w:r w:rsidR="001D0F9C">
        <w:rPr>
          <w:rFonts w:ascii="Calibri" w:hAnsi="Calibri"/>
          <w:sz w:val="22"/>
          <w:lang w:val="en-GB"/>
        </w:rPr>
        <w:t>cine</w:t>
      </w:r>
      <w:r w:rsidR="00D9167B">
        <w:rPr>
          <w:rFonts w:ascii="Calibri" w:hAnsi="Calibri"/>
          <w:sz w:val="22"/>
          <w:lang w:val="en-GB"/>
        </w:rPr>
        <w:t xml:space="preserve"> or be working as a specialist critical care clinician</w:t>
      </w:r>
      <w:r w:rsidR="001D0F9C">
        <w:rPr>
          <w:rFonts w:ascii="Calibri" w:hAnsi="Calibri"/>
          <w:sz w:val="22"/>
          <w:lang w:val="en-GB"/>
        </w:rPr>
        <w:t xml:space="preserve">. Applicants must </w:t>
      </w:r>
      <w:r w:rsidR="00E0338A">
        <w:rPr>
          <w:rFonts w:ascii="Calibri" w:hAnsi="Calibri"/>
          <w:sz w:val="22"/>
          <w:lang w:val="en-GB"/>
        </w:rPr>
        <w:t xml:space="preserve">be aged 42 years or younger on </w:t>
      </w:r>
      <w:r w:rsidR="001D6A9A">
        <w:rPr>
          <w:rFonts w:ascii="Calibri" w:hAnsi="Calibri"/>
          <w:sz w:val="22"/>
          <w:lang w:val="en-GB"/>
        </w:rPr>
        <w:t>29</w:t>
      </w:r>
      <w:r w:rsidR="00E0338A">
        <w:rPr>
          <w:rFonts w:ascii="Calibri" w:hAnsi="Calibri"/>
          <w:sz w:val="22"/>
          <w:lang w:val="en-GB"/>
        </w:rPr>
        <w:t xml:space="preserve"> </w:t>
      </w:r>
      <w:r w:rsidR="001D6A9A">
        <w:rPr>
          <w:rFonts w:ascii="Calibri" w:hAnsi="Calibri"/>
          <w:sz w:val="22"/>
          <w:lang w:val="en-GB"/>
        </w:rPr>
        <w:t>March</w:t>
      </w:r>
      <w:r w:rsidR="00E0338A">
        <w:rPr>
          <w:rFonts w:ascii="Calibri" w:hAnsi="Calibri"/>
          <w:sz w:val="22"/>
          <w:lang w:val="en-GB"/>
        </w:rPr>
        <w:t xml:space="preserve"> 20</w:t>
      </w:r>
      <w:r w:rsidR="00E5454D">
        <w:rPr>
          <w:rFonts w:ascii="Calibri" w:hAnsi="Calibri"/>
          <w:sz w:val="22"/>
          <w:lang w:val="en-GB"/>
        </w:rPr>
        <w:t>2</w:t>
      </w:r>
      <w:r w:rsidR="001D6A9A">
        <w:rPr>
          <w:rFonts w:ascii="Calibri" w:hAnsi="Calibri"/>
          <w:sz w:val="22"/>
          <w:lang w:val="en-GB"/>
        </w:rPr>
        <w:t>3</w:t>
      </w:r>
      <w:r w:rsidRPr="007B2BD5">
        <w:rPr>
          <w:rFonts w:ascii="Calibri" w:hAnsi="Calibri"/>
          <w:sz w:val="22"/>
          <w:lang w:val="en-GB"/>
        </w:rPr>
        <w:t>. Preference will be given to clinician/scientists who have pursue</w:t>
      </w:r>
      <w:r w:rsidR="001107D9">
        <w:rPr>
          <w:rFonts w:ascii="Calibri" w:hAnsi="Calibri"/>
          <w:sz w:val="22"/>
          <w:lang w:val="en-GB"/>
        </w:rPr>
        <w:t xml:space="preserve">d a well-defined and innovative </w:t>
      </w:r>
      <w:r w:rsidRPr="007B2BD5">
        <w:rPr>
          <w:rFonts w:ascii="Calibri" w:hAnsi="Calibri"/>
          <w:sz w:val="22"/>
          <w:lang w:val="en-GB"/>
        </w:rPr>
        <w:t>research path, leading to several publications in high-impact peer-reviewed journals. Preference will also be given to those applicants who have publications in which they are listed as first or last author. While applicants may include work with Australian and New Zealand collaborators, preference will be given to work completed in the region of each applicant.</w:t>
      </w:r>
    </w:p>
    <w:p w14:paraId="6DF7763F" w14:textId="77777777" w:rsidR="001E116B" w:rsidRPr="007B2BD5" w:rsidRDefault="001E116B" w:rsidP="00F51273">
      <w:pPr>
        <w:spacing w:line="276" w:lineRule="auto"/>
        <w:jc w:val="both"/>
        <w:rPr>
          <w:rFonts w:ascii="Calibri" w:hAnsi="Calibri"/>
          <w:sz w:val="22"/>
          <w:lang w:val="en-GB"/>
        </w:rPr>
      </w:pPr>
    </w:p>
    <w:p w14:paraId="49803B28" w14:textId="0ECC80C0" w:rsidR="001E116B" w:rsidRPr="007B2BD5" w:rsidRDefault="001E116B" w:rsidP="00F51273">
      <w:pPr>
        <w:spacing w:line="276" w:lineRule="auto"/>
        <w:jc w:val="both"/>
        <w:rPr>
          <w:rFonts w:ascii="Calibri" w:hAnsi="Calibri"/>
          <w:sz w:val="22"/>
          <w:lang w:val="en-GB"/>
        </w:rPr>
      </w:pPr>
      <w:r w:rsidRPr="007B2BD5">
        <w:rPr>
          <w:rFonts w:ascii="Calibri" w:hAnsi="Calibri"/>
          <w:sz w:val="22"/>
          <w:lang w:val="en-GB"/>
        </w:rPr>
        <w:t>Applications will be assessed by a panel of clinician/scientists</w:t>
      </w:r>
      <w:r w:rsidRPr="007B2BD5">
        <w:rPr>
          <w:rFonts w:ascii="Calibri" w:hAnsi="Calibri"/>
          <w:bCs/>
          <w:sz w:val="22"/>
          <w:lang w:val="en-GB"/>
        </w:rPr>
        <w:t xml:space="preserve"> that includes </w:t>
      </w:r>
      <w:r w:rsidRPr="007B2BD5">
        <w:rPr>
          <w:rFonts w:ascii="Calibri" w:hAnsi="Calibri"/>
          <w:sz w:val="22"/>
          <w:lang w:val="en-GB"/>
        </w:rPr>
        <w:t xml:space="preserve">members from ANZICS </w:t>
      </w:r>
      <w:r w:rsidR="00646C9A">
        <w:rPr>
          <w:rFonts w:ascii="Calibri" w:hAnsi="Calibri"/>
          <w:sz w:val="22"/>
          <w:lang w:val="en-GB"/>
        </w:rPr>
        <w:t xml:space="preserve">and </w:t>
      </w:r>
      <w:r w:rsidR="00382287">
        <w:rPr>
          <w:rFonts w:ascii="Calibri" w:hAnsi="Calibri"/>
          <w:sz w:val="22"/>
          <w:lang w:val="en-GB"/>
        </w:rPr>
        <w:t xml:space="preserve">an </w:t>
      </w:r>
      <w:r w:rsidR="00646C9A" w:rsidRPr="000C2F56">
        <w:rPr>
          <w:rFonts w:ascii="Calibri" w:hAnsi="Calibri"/>
          <w:sz w:val="22"/>
          <w:lang w:val="en-GB"/>
        </w:rPr>
        <w:t>international expert</w:t>
      </w:r>
      <w:r w:rsidRPr="007B2BD5">
        <w:rPr>
          <w:rFonts w:ascii="Calibri" w:hAnsi="Calibri"/>
          <w:sz w:val="22"/>
          <w:lang w:val="en-GB"/>
        </w:rPr>
        <w:t>. Applicants</w:t>
      </w:r>
      <w:r w:rsidR="001D0F9C">
        <w:rPr>
          <w:rFonts w:ascii="Calibri" w:hAnsi="Calibri"/>
          <w:sz w:val="22"/>
          <w:lang w:val="en-GB"/>
        </w:rPr>
        <w:t xml:space="preserve"> w</w:t>
      </w:r>
      <w:r w:rsidR="00522691">
        <w:rPr>
          <w:rFonts w:ascii="Calibri" w:hAnsi="Calibri"/>
          <w:sz w:val="22"/>
          <w:lang w:val="en-GB"/>
        </w:rPr>
        <w:t xml:space="preserve">ill be notified via email by </w:t>
      </w:r>
      <w:r w:rsidR="001D6A9A">
        <w:rPr>
          <w:rFonts w:ascii="Calibri" w:hAnsi="Calibri"/>
          <w:sz w:val="22"/>
          <w:lang w:val="en-GB"/>
        </w:rPr>
        <w:t>Friday 4</w:t>
      </w:r>
      <w:r w:rsidR="001D6A9A">
        <w:rPr>
          <w:rFonts w:ascii="Calibri" w:hAnsi="Calibri"/>
          <w:sz w:val="22"/>
          <w:vertAlign w:val="superscript"/>
          <w:lang w:val="en-GB"/>
        </w:rPr>
        <w:t>th</w:t>
      </w:r>
      <w:r w:rsidR="009A6097" w:rsidRPr="009A6097">
        <w:rPr>
          <w:rFonts w:ascii="Calibri" w:hAnsi="Calibri"/>
          <w:sz w:val="22"/>
          <w:lang w:val="en-GB"/>
        </w:rPr>
        <w:t xml:space="preserve"> </w:t>
      </w:r>
      <w:r w:rsidR="001D6A9A">
        <w:rPr>
          <w:rFonts w:ascii="Calibri" w:hAnsi="Calibri"/>
          <w:sz w:val="22"/>
          <w:lang w:val="en-GB"/>
        </w:rPr>
        <w:t>December</w:t>
      </w:r>
      <w:r w:rsidR="009A6097" w:rsidRPr="009A6097">
        <w:rPr>
          <w:rFonts w:ascii="Calibri" w:hAnsi="Calibri"/>
          <w:sz w:val="22"/>
          <w:lang w:val="en-GB"/>
        </w:rPr>
        <w:t xml:space="preserve"> 20</w:t>
      </w:r>
      <w:r w:rsidR="003B57BD">
        <w:rPr>
          <w:rFonts w:ascii="Calibri" w:hAnsi="Calibri"/>
          <w:sz w:val="22"/>
          <w:lang w:val="en-GB"/>
        </w:rPr>
        <w:t>2</w:t>
      </w:r>
      <w:r w:rsidR="001D6A9A">
        <w:rPr>
          <w:rFonts w:ascii="Calibri" w:hAnsi="Calibri"/>
          <w:sz w:val="22"/>
          <w:lang w:val="en-GB"/>
        </w:rPr>
        <w:t>2</w:t>
      </w:r>
      <w:r w:rsidRPr="009A6097">
        <w:rPr>
          <w:rFonts w:ascii="Calibri" w:hAnsi="Calibri"/>
          <w:sz w:val="22"/>
          <w:lang w:val="en-GB"/>
        </w:rPr>
        <w:t>.</w:t>
      </w:r>
    </w:p>
    <w:p w14:paraId="576A5980" w14:textId="77777777" w:rsidR="001E116B" w:rsidRPr="007B2BD5" w:rsidRDefault="001E116B" w:rsidP="00F51273">
      <w:pPr>
        <w:spacing w:line="276" w:lineRule="auto"/>
        <w:jc w:val="both"/>
        <w:rPr>
          <w:rFonts w:ascii="Calibri" w:hAnsi="Calibri"/>
          <w:sz w:val="22"/>
          <w:lang w:val="en-GB"/>
        </w:rPr>
      </w:pPr>
    </w:p>
    <w:p w14:paraId="25F879E3" w14:textId="07E23858" w:rsidR="001E116B" w:rsidRPr="007B2BD5" w:rsidRDefault="001E116B" w:rsidP="00F51273">
      <w:pPr>
        <w:spacing w:line="276" w:lineRule="auto"/>
        <w:jc w:val="both"/>
        <w:rPr>
          <w:rFonts w:ascii="Calibri" w:hAnsi="Calibri"/>
          <w:sz w:val="22"/>
          <w:lang w:val="en-GB"/>
        </w:rPr>
      </w:pPr>
      <w:r w:rsidRPr="007B2BD5">
        <w:rPr>
          <w:rFonts w:ascii="Calibri" w:hAnsi="Calibri"/>
          <w:sz w:val="22"/>
          <w:lang w:val="en-GB"/>
        </w:rPr>
        <w:t xml:space="preserve">The applicant must present their lecture in English. It is also anticipated that recipients will contribute to the academic and social programme of the </w:t>
      </w:r>
      <w:r w:rsidR="00D9167B">
        <w:rPr>
          <w:rFonts w:ascii="Calibri" w:hAnsi="Calibri"/>
          <w:bCs/>
          <w:sz w:val="22"/>
          <w:lang w:val="en-US"/>
        </w:rPr>
        <w:t>ANZICS Annual Scientific Meeting</w:t>
      </w:r>
      <w:r w:rsidR="00227BC5">
        <w:rPr>
          <w:rFonts w:ascii="Calibri" w:hAnsi="Calibri"/>
          <w:bCs/>
          <w:sz w:val="22"/>
          <w:lang w:val="en-US"/>
        </w:rPr>
        <w:t>.</w:t>
      </w:r>
      <w:r w:rsidR="00E5454D">
        <w:rPr>
          <w:rFonts w:ascii="Calibri" w:hAnsi="Calibri"/>
          <w:bCs/>
          <w:sz w:val="22"/>
          <w:lang w:val="en-US"/>
        </w:rPr>
        <w:t xml:space="preserve"> </w:t>
      </w:r>
    </w:p>
    <w:p w14:paraId="4868D301" w14:textId="77777777" w:rsidR="001E116B" w:rsidRDefault="001E116B" w:rsidP="00F51273">
      <w:pPr>
        <w:spacing w:line="276" w:lineRule="auto"/>
        <w:jc w:val="both"/>
        <w:rPr>
          <w:rFonts w:ascii="Calibri" w:hAnsi="Calibri"/>
          <w:sz w:val="22"/>
          <w:lang w:val="en-US"/>
        </w:rPr>
      </w:pPr>
    </w:p>
    <w:p w14:paraId="7873A986" w14:textId="77777777" w:rsidR="001E116B" w:rsidRDefault="001E116B" w:rsidP="00F51273">
      <w:pPr>
        <w:spacing w:line="276" w:lineRule="auto"/>
        <w:jc w:val="both"/>
        <w:rPr>
          <w:rFonts w:ascii="Calibri" w:hAnsi="Calibri"/>
          <w:sz w:val="22"/>
          <w:lang w:val="en-GB"/>
        </w:rPr>
      </w:pPr>
      <w:r w:rsidRPr="007B2BD5">
        <w:rPr>
          <w:rFonts w:ascii="Calibri" w:hAnsi="Calibri"/>
          <w:sz w:val="22"/>
          <w:lang w:val="en-GB"/>
        </w:rPr>
        <w:t>All applications must be prepared on the official application form</w:t>
      </w:r>
      <w:r>
        <w:rPr>
          <w:rFonts w:ascii="Calibri" w:hAnsi="Calibri"/>
          <w:sz w:val="22"/>
          <w:lang w:val="en-GB"/>
        </w:rPr>
        <w:t xml:space="preserve">. </w:t>
      </w:r>
    </w:p>
    <w:p w14:paraId="083B638F" w14:textId="623B4C62" w:rsidR="001E116B" w:rsidRDefault="001E116B" w:rsidP="00F51273">
      <w:pPr>
        <w:spacing w:line="276" w:lineRule="auto"/>
        <w:jc w:val="both"/>
        <w:rPr>
          <w:rFonts w:ascii="Calibri" w:hAnsi="Calibri"/>
          <w:sz w:val="22"/>
          <w:lang w:val="en-US"/>
        </w:rPr>
      </w:pPr>
      <w:r w:rsidRPr="007B2BD5">
        <w:rPr>
          <w:rFonts w:ascii="Calibri" w:hAnsi="Calibri"/>
          <w:sz w:val="22"/>
          <w:lang w:val="en-US"/>
        </w:rPr>
        <w:t>Please send your application in PDF form as an email attachment</w:t>
      </w:r>
      <w:r w:rsidR="006B2905">
        <w:rPr>
          <w:rFonts w:ascii="Calibri" w:hAnsi="Calibri"/>
          <w:sz w:val="22"/>
          <w:lang w:val="en-US"/>
        </w:rPr>
        <w:t xml:space="preserve">, </w:t>
      </w:r>
      <w:r w:rsidR="006B2905" w:rsidRPr="00382287">
        <w:rPr>
          <w:rFonts w:ascii="Calibri" w:hAnsi="Calibri"/>
          <w:b/>
          <w:bCs/>
          <w:sz w:val="22"/>
          <w:lang w:val="en-US"/>
        </w:rPr>
        <w:t>along with your latest CV</w:t>
      </w:r>
      <w:r w:rsidRPr="007B2BD5">
        <w:rPr>
          <w:rFonts w:ascii="Calibri" w:hAnsi="Calibri"/>
          <w:sz w:val="22"/>
          <w:lang w:val="en-US"/>
        </w:rPr>
        <w:t xml:space="preserve"> by </w:t>
      </w:r>
      <w:r w:rsidR="009A6097">
        <w:rPr>
          <w:rFonts w:ascii="Calibri" w:hAnsi="Calibri"/>
          <w:sz w:val="22"/>
          <w:lang w:val="en-GB"/>
        </w:rPr>
        <w:t xml:space="preserve">midnight </w:t>
      </w:r>
      <w:r w:rsidR="00F56E09">
        <w:rPr>
          <w:rFonts w:ascii="Calibri" w:hAnsi="Calibri"/>
          <w:sz w:val="22"/>
          <w:lang w:val="en-GB"/>
        </w:rPr>
        <w:t xml:space="preserve">Friday </w:t>
      </w:r>
      <w:r w:rsidR="00D9167B">
        <w:rPr>
          <w:rFonts w:ascii="Calibri" w:hAnsi="Calibri"/>
          <w:b/>
          <w:bCs/>
          <w:sz w:val="22"/>
          <w:lang w:val="en-GB"/>
        </w:rPr>
        <w:t>25</w:t>
      </w:r>
      <w:r w:rsidR="00F56E09">
        <w:rPr>
          <w:rFonts w:ascii="Calibri" w:hAnsi="Calibri"/>
          <w:b/>
          <w:bCs/>
          <w:sz w:val="22"/>
          <w:vertAlign w:val="superscript"/>
          <w:lang w:val="en-GB"/>
        </w:rPr>
        <w:t>th</w:t>
      </w:r>
      <w:r w:rsidR="00E5454D" w:rsidRPr="00E5454D">
        <w:rPr>
          <w:rFonts w:ascii="Calibri" w:hAnsi="Calibri"/>
          <w:b/>
          <w:bCs/>
          <w:sz w:val="22"/>
          <w:lang w:val="en-GB"/>
        </w:rPr>
        <w:t xml:space="preserve"> </w:t>
      </w:r>
      <w:r w:rsidR="00F56E09">
        <w:rPr>
          <w:rFonts w:ascii="Calibri" w:hAnsi="Calibri"/>
          <w:b/>
          <w:bCs/>
          <w:sz w:val="22"/>
          <w:lang w:val="en-GB"/>
        </w:rPr>
        <w:t>November</w:t>
      </w:r>
      <w:r w:rsidR="009A6097" w:rsidRPr="00E5454D">
        <w:rPr>
          <w:rFonts w:ascii="Calibri" w:hAnsi="Calibri"/>
          <w:b/>
          <w:bCs/>
          <w:sz w:val="22"/>
          <w:lang w:val="en-GB"/>
        </w:rPr>
        <w:t xml:space="preserve"> </w:t>
      </w:r>
      <w:r w:rsidR="00E5454D" w:rsidRPr="00E5454D">
        <w:rPr>
          <w:rFonts w:ascii="Calibri" w:hAnsi="Calibri"/>
          <w:b/>
          <w:bCs/>
          <w:sz w:val="22"/>
          <w:lang w:val="en-GB"/>
        </w:rPr>
        <w:t>202</w:t>
      </w:r>
      <w:r w:rsidR="005F65B6">
        <w:rPr>
          <w:rFonts w:ascii="Calibri" w:hAnsi="Calibri"/>
          <w:b/>
          <w:bCs/>
          <w:sz w:val="22"/>
          <w:lang w:val="en-GB"/>
        </w:rPr>
        <w:t>2</w:t>
      </w:r>
      <w:r w:rsidR="00E5454D">
        <w:rPr>
          <w:rFonts w:ascii="Calibri" w:hAnsi="Calibri"/>
          <w:b/>
          <w:sz w:val="22"/>
          <w:lang w:val="en-GB"/>
        </w:rPr>
        <w:t xml:space="preserve"> </w:t>
      </w:r>
      <w:r w:rsidR="009A6097" w:rsidRPr="00ED687A">
        <w:rPr>
          <w:rFonts w:ascii="Calibri" w:hAnsi="Calibri"/>
          <w:b/>
          <w:sz w:val="22"/>
          <w:lang w:val="en-GB"/>
        </w:rPr>
        <w:t xml:space="preserve">(Australian Eastern </w:t>
      </w:r>
      <w:r w:rsidR="009A6097">
        <w:rPr>
          <w:rFonts w:ascii="Calibri" w:hAnsi="Calibri"/>
          <w:b/>
          <w:sz w:val="22"/>
          <w:lang w:val="en-GB"/>
        </w:rPr>
        <w:t>Daylight Savings</w:t>
      </w:r>
      <w:r w:rsidR="009A6097" w:rsidRPr="00ED687A">
        <w:rPr>
          <w:rFonts w:ascii="Calibri" w:hAnsi="Calibri"/>
          <w:b/>
          <w:sz w:val="22"/>
          <w:lang w:val="en-GB"/>
        </w:rPr>
        <w:t xml:space="preserve"> Time)</w:t>
      </w:r>
      <w:r w:rsidR="009A6097" w:rsidRPr="000C2F56">
        <w:rPr>
          <w:rFonts w:ascii="Calibri" w:hAnsi="Calibri"/>
          <w:sz w:val="22"/>
          <w:lang w:val="en-GB"/>
        </w:rPr>
        <w:t xml:space="preserve"> </w:t>
      </w:r>
      <w:r w:rsidRPr="007B2BD5">
        <w:rPr>
          <w:rFonts w:ascii="Calibri" w:hAnsi="Calibri"/>
          <w:sz w:val="22"/>
          <w:lang w:val="en-US"/>
        </w:rPr>
        <w:t>to the following address:</w:t>
      </w:r>
    </w:p>
    <w:p w14:paraId="69670B63" w14:textId="77777777" w:rsidR="001E116B" w:rsidRPr="007B2BD5" w:rsidRDefault="001E116B" w:rsidP="001D6A9A">
      <w:pPr>
        <w:jc w:val="both"/>
        <w:rPr>
          <w:rFonts w:ascii="Calibri" w:hAnsi="Calibri"/>
          <w:sz w:val="22"/>
          <w:lang w:val="en-GB"/>
        </w:rPr>
      </w:pPr>
    </w:p>
    <w:p w14:paraId="312CB5C6" w14:textId="3A66E6F0" w:rsidR="001E116B" w:rsidRDefault="001D6A9A" w:rsidP="001D6A9A">
      <w:pPr>
        <w:jc w:val="both"/>
        <w:rPr>
          <w:rFonts w:ascii="Calibri" w:hAnsi="Calibri"/>
          <w:sz w:val="22"/>
          <w:lang w:val="en-GB"/>
        </w:rPr>
      </w:pPr>
      <w:r>
        <w:rPr>
          <w:rFonts w:ascii="Calibri" w:hAnsi="Calibri"/>
          <w:sz w:val="22"/>
          <w:lang w:val="en-GB"/>
        </w:rPr>
        <w:t>Phyllis Toparlanis</w:t>
      </w:r>
    </w:p>
    <w:p w14:paraId="1B463A7C" w14:textId="4CCCDC83" w:rsidR="00B11524" w:rsidRDefault="00522691" w:rsidP="001D6A9A">
      <w:pPr>
        <w:jc w:val="both"/>
        <w:rPr>
          <w:rFonts w:ascii="Calibri" w:hAnsi="Calibri"/>
          <w:sz w:val="22"/>
          <w:lang w:val="en-GB"/>
        </w:rPr>
      </w:pPr>
      <w:r>
        <w:rPr>
          <w:rFonts w:ascii="Calibri" w:hAnsi="Calibri"/>
          <w:sz w:val="22"/>
          <w:lang w:val="en-GB"/>
        </w:rPr>
        <w:t>Executive Assistant</w:t>
      </w:r>
    </w:p>
    <w:p w14:paraId="6A345E10" w14:textId="69FEAEAE" w:rsidR="00E5454D" w:rsidRDefault="00E5454D" w:rsidP="001D6A9A">
      <w:pPr>
        <w:jc w:val="both"/>
        <w:rPr>
          <w:rFonts w:ascii="Calibri" w:hAnsi="Calibri"/>
          <w:sz w:val="22"/>
          <w:lang w:val="en-GB"/>
        </w:rPr>
      </w:pPr>
      <w:r>
        <w:rPr>
          <w:rFonts w:ascii="Calibri" w:hAnsi="Calibri"/>
          <w:sz w:val="22"/>
          <w:lang w:val="en-GB"/>
        </w:rPr>
        <w:t>ANZICS</w:t>
      </w:r>
    </w:p>
    <w:p w14:paraId="703E5A72" w14:textId="79DBC888" w:rsidR="001E116B" w:rsidRPr="007B7744" w:rsidRDefault="00E5454D" w:rsidP="001D6A9A">
      <w:pPr>
        <w:jc w:val="both"/>
        <w:rPr>
          <w:rFonts w:ascii="Calibri" w:hAnsi="Calibri"/>
          <w:sz w:val="22"/>
          <w:lang w:val="de-CH"/>
        </w:rPr>
      </w:pPr>
      <w:r w:rsidRPr="007B7744">
        <w:rPr>
          <w:rFonts w:ascii="Calibri" w:hAnsi="Calibri"/>
          <w:sz w:val="22"/>
          <w:lang w:val="de-CH"/>
        </w:rPr>
        <w:t xml:space="preserve">E: </w:t>
      </w:r>
      <w:hyperlink r:id="rId8" w:history="1">
        <w:r w:rsidR="001D6A9A" w:rsidRPr="007B7744">
          <w:rPr>
            <w:rStyle w:val="Hyperlink"/>
            <w:rFonts w:ascii="Calibri" w:hAnsi="Calibri"/>
            <w:sz w:val="22"/>
            <w:lang w:val="de-CH"/>
          </w:rPr>
          <w:t>Phyllis.Toparlanis@anzics.com.au</w:t>
        </w:r>
      </w:hyperlink>
      <w:r w:rsidR="00522691" w:rsidRPr="007B7744">
        <w:rPr>
          <w:rFonts w:ascii="Calibri" w:hAnsi="Calibri"/>
          <w:sz w:val="22"/>
          <w:lang w:val="de-CH"/>
        </w:rPr>
        <w:t xml:space="preserve"> </w:t>
      </w:r>
      <w:hyperlink r:id="rId9" w:history="1"/>
      <w:r w:rsidR="001D0F9C" w:rsidRPr="007B7744">
        <w:rPr>
          <w:rFonts w:ascii="Calibri" w:hAnsi="Calibri"/>
          <w:sz w:val="22"/>
          <w:lang w:val="de-CH"/>
        </w:rPr>
        <w:t xml:space="preserve"> </w:t>
      </w:r>
      <w:hyperlink r:id="rId10" w:history="1"/>
      <w:r w:rsidR="001D0F9C" w:rsidRPr="007B7744">
        <w:rPr>
          <w:rFonts w:ascii="Calibri" w:hAnsi="Calibri"/>
          <w:sz w:val="22"/>
          <w:lang w:val="de-CH"/>
        </w:rPr>
        <w:t xml:space="preserve"> </w:t>
      </w:r>
    </w:p>
    <w:p w14:paraId="2320B87C" w14:textId="5A3710FB" w:rsidR="001E116B" w:rsidRPr="007B2BD5" w:rsidRDefault="00E5454D" w:rsidP="001D6A9A">
      <w:pPr>
        <w:jc w:val="both"/>
        <w:rPr>
          <w:rFonts w:ascii="Calibri" w:hAnsi="Calibri"/>
          <w:sz w:val="22"/>
          <w:lang w:val="en-GB"/>
        </w:rPr>
      </w:pPr>
      <w:r>
        <w:rPr>
          <w:rFonts w:ascii="Calibri" w:hAnsi="Calibri"/>
          <w:sz w:val="22"/>
        </w:rPr>
        <w:t xml:space="preserve">P: </w:t>
      </w:r>
      <w:r w:rsidR="001E116B">
        <w:rPr>
          <w:rFonts w:ascii="Calibri" w:hAnsi="Calibri"/>
          <w:sz w:val="22"/>
        </w:rPr>
        <w:t xml:space="preserve">+61 3 </w:t>
      </w:r>
      <w:r w:rsidR="00E0338A">
        <w:rPr>
          <w:rFonts w:ascii="Calibri" w:hAnsi="Calibri"/>
          <w:sz w:val="22"/>
        </w:rPr>
        <w:t xml:space="preserve">9340 </w:t>
      </w:r>
      <w:r w:rsidR="001D6A9A">
        <w:rPr>
          <w:rFonts w:ascii="Calibri" w:hAnsi="Calibri"/>
          <w:sz w:val="22"/>
        </w:rPr>
        <w:t>3400</w:t>
      </w:r>
    </w:p>
    <w:p w14:paraId="39522445" w14:textId="77777777" w:rsidR="001E116B" w:rsidRPr="007B2BD5" w:rsidRDefault="001E116B" w:rsidP="001D6A9A">
      <w:pPr>
        <w:jc w:val="both"/>
        <w:rPr>
          <w:rFonts w:ascii="Calibri" w:hAnsi="Calibri"/>
          <w:sz w:val="22"/>
          <w:lang w:val="en-GB"/>
        </w:rPr>
      </w:pPr>
    </w:p>
    <w:p w14:paraId="1F463FE3" w14:textId="77777777" w:rsidR="001E116B" w:rsidRDefault="001E116B" w:rsidP="001D6A9A">
      <w:pPr>
        <w:jc w:val="both"/>
        <w:rPr>
          <w:rFonts w:ascii="Calibri" w:hAnsi="Calibri"/>
          <w:sz w:val="22"/>
          <w:lang w:val="en-GB"/>
        </w:rPr>
      </w:pPr>
      <w:r w:rsidRPr="007B2BD5">
        <w:rPr>
          <w:rFonts w:ascii="Calibri" w:hAnsi="Calibri"/>
          <w:sz w:val="22"/>
          <w:lang w:val="en-GB"/>
        </w:rPr>
        <w:t>Enquiries should be directed</w:t>
      </w:r>
      <w:r>
        <w:rPr>
          <w:rFonts w:ascii="Calibri" w:hAnsi="Calibri"/>
          <w:sz w:val="22"/>
          <w:lang w:val="en-GB"/>
        </w:rPr>
        <w:t xml:space="preserve"> as above. </w:t>
      </w:r>
    </w:p>
    <w:p w14:paraId="650DB29E" w14:textId="26366F56" w:rsidR="001E116B" w:rsidRPr="007B2BD5" w:rsidRDefault="001E116B" w:rsidP="001E116B">
      <w:pPr>
        <w:rPr>
          <w:rFonts w:ascii="Calibri" w:hAnsi="Calibri"/>
          <w:sz w:val="20"/>
          <w:szCs w:val="22"/>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2"/>
        <w:gridCol w:w="4762"/>
      </w:tblGrid>
      <w:tr w:rsidR="001E116B" w:rsidRPr="008744EA" w14:paraId="26A0D68C" w14:textId="77777777">
        <w:trPr>
          <w:trHeight w:val="461"/>
          <w:jc w:val="center"/>
        </w:trPr>
        <w:tc>
          <w:tcPr>
            <w:tcW w:w="9484" w:type="dxa"/>
            <w:gridSpan w:val="2"/>
            <w:tcBorders>
              <w:bottom w:val="single" w:sz="4" w:space="0" w:color="auto"/>
            </w:tcBorders>
          </w:tcPr>
          <w:p w14:paraId="598A385B"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b/>
                <w:sz w:val="22"/>
              </w:rPr>
            </w:pPr>
            <w:r>
              <w:rPr>
                <w:rFonts w:ascii="Calibri" w:hAnsi="Calibri"/>
                <w:b/>
                <w:bCs/>
                <w:sz w:val="22"/>
                <w:szCs w:val="28"/>
                <w:lang w:val="en-GB"/>
              </w:rPr>
              <w:br w:type="page"/>
            </w:r>
            <w:r w:rsidRPr="00040017">
              <w:rPr>
                <w:rFonts w:ascii="Calibri" w:hAnsi="Calibri" w:cs="Arial"/>
                <w:b/>
                <w:sz w:val="22"/>
              </w:rPr>
              <w:t>Applicant Information</w:t>
            </w:r>
          </w:p>
        </w:tc>
      </w:tr>
      <w:tr w:rsidR="001E116B" w:rsidRPr="008744EA" w14:paraId="47C5F88E" w14:textId="77777777">
        <w:trPr>
          <w:trHeight w:val="656"/>
          <w:jc w:val="center"/>
        </w:trPr>
        <w:tc>
          <w:tcPr>
            <w:tcW w:w="4722" w:type="dxa"/>
            <w:tcBorders>
              <w:bottom w:val="single" w:sz="4" w:space="0" w:color="auto"/>
            </w:tcBorders>
          </w:tcPr>
          <w:p w14:paraId="03538A63" w14:textId="77777777" w:rsidR="001E116B" w:rsidRPr="00040017" w:rsidRDefault="001E116B" w:rsidP="001E116B">
            <w:pPr>
              <w:tabs>
                <w:tab w:val="left" w:pos="0"/>
                <w:tab w:val="left" w:pos="288"/>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Pr>
                <w:rFonts w:ascii="Calibri" w:hAnsi="Calibri" w:cs="Arial"/>
                <w:sz w:val="22"/>
              </w:rPr>
              <w:t xml:space="preserve">Name, </w:t>
            </w:r>
            <w:proofErr w:type="gramStart"/>
            <w:r>
              <w:rPr>
                <w:rFonts w:ascii="Calibri" w:hAnsi="Calibri" w:cs="Arial"/>
                <w:sz w:val="22"/>
              </w:rPr>
              <w:t>initials</w:t>
            </w:r>
            <w:proofErr w:type="gramEnd"/>
            <w:r>
              <w:rPr>
                <w:rFonts w:ascii="Calibri" w:hAnsi="Calibri" w:cs="Arial"/>
                <w:sz w:val="22"/>
              </w:rPr>
              <w:t xml:space="preserve"> and surname (</w:t>
            </w:r>
            <w:r w:rsidRPr="00040017">
              <w:rPr>
                <w:rFonts w:ascii="Calibri" w:hAnsi="Calibri" w:cs="Arial"/>
                <w:sz w:val="22"/>
              </w:rPr>
              <w:t>Prof/A/Prof/Dr etc.)</w:t>
            </w:r>
          </w:p>
        </w:tc>
        <w:tc>
          <w:tcPr>
            <w:tcW w:w="4762" w:type="dxa"/>
            <w:tcBorders>
              <w:bottom w:val="single" w:sz="4" w:space="0" w:color="auto"/>
            </w:tcBorders>
          </w:tcPr>
          <w:p w14:paraId="36F09D0E"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center"/>
              <w:rPr>
                <w:rFonts w:ascii="Calibri" w:hAnsi="Calibri" w:cs="Arial"/>
                <w:sz w:val="22"/>
              </w:rPr>
            </w:pPr>
          </w:p>
        </w:tc>
      </w:tr>
      <w:tr w:rsidR="001E116B" w:rsidRPr="008744EA" w14:paraId="543A328A" w14:textId="77777777">
        <w:trPr>
          <w:trHeight w:val="642"/>
          <w:jc w:val="center"/>
        </w:trPr>
        <w:tc>
          <w:tcPr>
            <w:tcW w:w="4722" w:type="dxa"/>
          </w:tcPr>
          <w:p w14:paraId="10DD4198"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Pr>
                <w:rFonts w:ascii="Calibri" w:hAnsi="Calibri" w:cs="Arial"/>
                <w:sz w:val="22"/>
              </w:rPr>
              <w:t>Date of Birth</w:t>
            </w:r>
          </w:p>
        </w:tc>
        <w:tc>
          <w:tcPr>
            <w:tcW w:w="4762" w:type="dxa"/>
          </w:tcPr>
          <w:p w14:paraId="132A2E2D"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14:paraId="78F6A7B7" w14:textId="77777777">
        <w:trPr>
          <w:trHeight w:val="642"/>
          <w:jc w:val="center"/>
        </w:trPr>
        <w:tc>
          <w:tcPr>
            <w:tcW w:w="4722" w:type="dxa"/>
          </w:tcPr>
          <w:p w14:paraId="57B1A8D4"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Pr>
                <w:rFonts w:ascii="Calibri" w:hAnsi="Calibri" w:cs="Arial"/>
                <w:sz w:val="22"/>
              </w:rPr>
              <w:t>Country</w:t>
            </w:r>
          </w:p>
        </w:tc>
        <w:tc>
          <w:tcPr>
            <w:tcW w:w="4762" w:type="dxa"/>
          </w:tcPr>
          <w:p w14:paraId="55A6BEE8"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14:paraId="33CDFA80" w14:textId="77777777">
        <w:trPr>
          <w:trHeight w:val="642"/>
          <w:jc w:val="center"/>
        </w:trPr>
        <w:tc>
          <w:tcPr>
            <w:tcW w:w="4722" w:type="dxa"/>
          </w:tcPr>
          <w:p w14:paraId="298D04BA"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sidRPr="00040017">
              <w:rPr>
                <w:rFonts w:ascii="Calibri" w:hAnsi="Calibri" w:cs="Arial"/>
                <w:sz w:val="22"/>
              </w:rPr>
              <w:t>Name of institution and full address</w:t>
            </w:r>
          </w:p>
          <w:p w14:paraId="21FB271E"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p>
        </w:tc>
        <w:tc>
          <w:tcPr>
            <w:tcW w:w="4762" w:type="dxa"/>
          </w:tcPr>
          <w:p w14:paraId="3B1871AE"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14:paraId="0D0E2713" w14:textId="77777777">
        <w:trPr>
          <w:trHeight w:val="502"/>
          <w:jc w:val="center"/>
        </w:trPr>
        <w:tc>
          <w:tcPr>
            <w:tcW w:w="4722" w:type="dxa"/>
          </w:tcPr>
          <w:p w14:paraId="000FD59F"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sidRPr="00040017">
              <w:rPr>
                <w:rFonts w:ascii="Calibri" w:hAnsi="Calibri" w:cs="Arial"/>
                <w:sz w:val="22"/>
              </w:rPr>
              <w:t xml:space="preserve">Appointment </w:t>
            </w:r>
          </w:p>
        </w:tc>
        <w:tc>
          <w:tcPr>
            <w:tcW w:w="4762" w:type="dxa"/>
          </w:tcPr>
          <w:p w14:paraId="7A82F56C"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14:paraId="7FF4A052" w14:textId="77777777">
        <w:trPr>
          <w:trHeight w:val="630"/>
          <w:jc w:val="center"/>
        </w:trPr>
        <w:tc>
          <w:tcPr>
            <w:tcW w:w="4722" w:type="dxa"/>
          </w:tcPr>
          <w:p w14:paraId="72FDC84F"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sidRPr="00040017">
              <w:rPr>
                <w:rFonts w:ascii="Calibri" w:hAnsi="Calibri" w:cs="Arial"/>
                <w:sz w:val="22"/>
              </w:rPr>
              <w:t>Department</w:t>
            </w:r>
          </w:p>
        </w:tc>
        <w:tc>
          <w:tcPr>
            <w:tcW w:w="4762" w:type="dxa"/>
          </w:tcPr>
          <w:p w14:paraId="0CFA78B0"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14:paraId="5424C667" w14:textId="77777777">
        <w:trPr>
          <w:trHeight w:val="645"/>
          <w:jc w:val="center"/>
        </w:trPr>
        <w:tc>
          <w:tcPr>
            <w:tcW w:w="4722" w:type="dxa"/>
          </w:tcPr>
          <w:p w14:paraId="66B76651"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Pr>
                <w:rFonts w:ascii="Calibri" w:hAnsi="Calibri" w:cs="Arial"/>
                <w:sz w:val="22"/>
              </w:rPr>
              <w:t>Qualifications</w:t>
            </w:r>
          </w:p>
        </w:tc>
        <w:tc>
          <w:tcPr>
            <w:tcW w:w="4762" w:type="dxa"/>
          </w:tcPr>
          <w:p w14:paraId="24DD2D6F"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14:paraId="5F7ADFC3" w14:textId="77777777">
        <w:trPr>
          <w:trHeight w:val="534"/>
          <w:jc w:val="center"/>
        </w:trPr>
        <w:tc>
          <w:tcPr>
            <w:tcW w:w="9484" w:type="dxa"/>
            <w:gridSpan w:val="2"/>
          </w:tcPr>
          <w:p w14:paraId="401ACEC3"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i/>
                <w:sz w:val="22"/>
              </w:rPr>
            </w:pPr>
            <w:r w:rsidRPr="00040017">
              <w:rPr>
                <w:rFonts w:ascii="Calibri" w:hAnsi="Calibri" w:cs="Arial"/>
                <w:i/>
                <w:sz w:val="22"/>
              </w:rPr>
              <w:t>Contact Information</w:t>
            </w:r>
          </w:p>
        </w:tc>
      </w:tr>
      <w:tr w:rsidR="001E116B" w:rsidRPr="008744EA" w14:paraId="204C6EDF" w14:textId="77777777">
        <w:trPr>
          <w:trHeight w:val="1113"/>
          <w:jc w:val="center"/>
        </w:trPr>
        <w:tc>
          <w:tcPr>
            <w:tcW w:w="9484" w:type="dxa"/>
            <w:gridSpan w:val="2"/>
          </w:tcPr>
          <w:p w14:paraId="07E71C47"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sidRPr="00040017">
              <w:rPr>
                <w:rFonts w:ascii="Calibri" w:hAnsi="Calibri" w:cs="Arial"/>
                <w:b/>
                <w:sz w:val="22"/>
              </w:rPr>
              <w:t>Phone numbers</w:t>
            </w:r>
            <w:r>
              <w:rPr>
                <w:rFonts w:ascii="Calibri" w:hAnsi="Calibri" w:cs="Arial"/>
                <w:b/>
                <w:sz w:val="22"/>
              </w:rPr>
              <w:t xml:space="preserve"> </w:t>
            </w:r>
            <w:r>
              <w:rPr>
                <w:rFonts w:ascii="Calibri" w:hAnsi="Calibri" w:cs="Arial"/>
                <w:sz w:val="22"/>
              </w:rPr>
              <w:t>(include country code)</w:t>
            </w:r>
          </w:p>
          <w:p w14:paraId="48347A80"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sidRPr="00040017">
              <w:rPr>
                <w:rFonts w:ascii="Calibri" w:hAnsi="Calibri" w:cs="Arial"/>
                <w:sz w:val="22"/>
              </w:rPr>
              <w:t>Work:</w:t>
            </w:r>
            <w:r>
              <w:rPr>
                <w:rFonts w:ascii="Calibri" w:hAnsi="Calibri" w:cs="Arial"/>
                <w:sz w:val="22"/>
              </w:rPr>
              <w:t xml:space="preserve">                                                                                        Cell </w:t>
            </w:r>
            <w:r w:rsidRPr="00040017">
              <w:rPr>
                <w:rFonts w:ascii="Calibri" w:hAnsi="Calibri" w:cs="Arial"/>
                <w:sz w:val="22"/>
              </w:rPr>
              <w:t>:</w:t>
            </w:r>
          </w:p>
        </w:tc>
      </w:tr>
      <w:tr w:rsidR="001E116B" w:rsidRPr="008744EA" w14:paraId="31C00C3A" w14:textId="77777777">
        <w:trPr>
          <w:trHeight w:val="405"/>
          <w:jc w:val="center"/>
        </w:trPr>
        <w:tc>
          <w:tcPr>
            <w:tcW w:w="9484" w:type="dxa"/>
            <w:gridSpan w:val="2"/>
          </w:tcPr>
          <w:p w14:paraId="2F4629D8" w14:textId="77777777"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b/>
                <w:sz w:val="22"/>
              </w:rPr>
            </w:pPr>
            <w:r w:rsidRPr="00040017">
              <w:rPr>
                <w:rFonts w:ascii="Calibri" w:hAnsi="Calibri" w:cs="Arial"/>
                <w:b/>
                <w:sz w:val="22"/>
              </w:rPr>
              <w:t>Email address:</w:t>
            </w:r>
          </w:p>
        </w:tc>
      </w:tr>
      <w:tr w:rsidR="001E116B" w:rsidRPr="008744EA" w14:paraId="6D8993D4" w14:textId="77777777">
        <w:trPr>
          <w:trHeight w:val="942"/>
          <w:jc w:val="center"/>
        </w:trPr>
        <w:tc>
          <w:tcPr>
            <w:tcW w:w="9484" w:type="dxa"/>
            <w:gridSpan w:val="2"/>
          </w:tcPr>
          <w:p w14:paraId="2FA1CEDC" w14:textId="77777777" w:rsidR="001E116B" w:rsidRPr="00040017" w:rsidRDefault="001E116B" w:rsidP="001E116B">
            <w:pPr>
              <w:tabs>
                <w:tab w:val="left" w:pos="0"/>
                <w:tab w:val="left" w:pos="1296"/>
                <w:tab w:val="left" w:pos="7200"/>
                <w:tab w:val="left" w:pos="10656"/>
              </w:tabs>
              <w:spacing w:before="120" w:after="120" w:line="360" w:lineRule="auto"/>
              <w:rPr>
                <w:rFonts w:ascii="Calibri" w:hAnsi="Calibri" w:cs="Arial"/>
                <w:sz w:val="22"/>
              </w:rPr>
            </w:pPr>
            <w:r w:rsidRPr="00040017">
              <w:rPr>
                <w:rFonts w:ascii="Calibri" w:hAnsi="Calibri" w:cs="Arial"/>
                <w:sz w:val="22"/>
              </w:rPr>
              <w:t>Postal address:</w:t>
            </w:r>
          </w:p>
        </w:tc>
      </w:tr>
    </w:tbl>
    <w:p w14:paraId="51F917E9" w14:textId="77777777" w:rsidR="001E116B" w:rsidRDefault="001E116B" w:rsidP="001E116B">
      <w:pPr>
        <w:rPr>
          <w:rFonts w:ascii="Calibri" w:hAnsi="Calibri"/>
          <w:b/>
          <w:bCs/>
          <w:sz w:val="22"/>
          <w:szCs w:val="28"/>
          <w:lang w:val="en-GB"/>
        </w:rPr>
      </w:pPr>
    </w:p>
    <w:p w14:paraId="5C173510" w14:textId="77777777" w:rsidR="001E116B" w:rsidRDefault="001E116B" w:rsidP="001E116B">
      <w:pPr>
        <w:rPr>
          <w:rFonts w:ascii="Calibri" w:hAnsi="Calibri"/>
          <w:b/>
          <w:bCs/>
          <w:sz w:val="22"/>
          <w:szCs w:val="28"/>
          <w:lang w:val="en-GB"/>
        </w:rPr>
      </w:pPr>
      <w:r>
        <w:rPr>
          <w:rFonts w:ascii="Calibri" w:hAnsi="Calibri"/>
          <w:b/>
          <w:bCs/>
          <w:sz w:val="22"/>
          <w:szCs w:val="28"/>
          <w:lang w:val="en-GB"/>
        </w:rPr>
        <w:br w:type="page"/>
      </w:r>
      <w:r>
        <w:rPr>
          <w:rFonts w:ascii="Calibri" w:hAnsi="Calibri"/>
          <w:b/>
          <w:bCs/>
          <w:sz w:val="22"/>
          <w:szCs w:val="28"/>
          <w:lang w:val="en-GB"/>
        </w:rPr>
        <w:lastRenderedPageBreak/>
        <w:t>Presentation Abstract</w:t>
      </w:r>
    </w:p>
    <w:p w14:paraId="015B847A" w14:textId="77777777" w:rsidR="001E116B" w:rsidRDefault="001E116B" w:rsidP="00F56E09">
      <w:pPr>
        <w:jc w:val="both"/>
        <w:rPr>
          <w:rFonts w:ascii="Calibri" w:hAnsi="Calibri"/>
          <w:b/>
          <w:bCs/>
          <w:sz w:val="22"/>
          <w:szCs w:val="28"/>
          <w:lang w:val="en-GB"/>
        </w:rPr>
      </w:pPr>
    </w:p>
    <w:p w14:paraId="2C47F36C" w14:textId="41EC4391" w:rsidR="001E116B" w:rsidRPr="00FE2E02" w:rsidRDefault="001E116B" w:rsidP="00F51273">
      <w:pPr>
        <w:jc w:val="both"/>
        <w:rPr>
          <w:rFonts w:ascii="Calibri" w:hAnsi="Calibri"/>
          <w:bCs/>
          <w:sz w:val="22"/>
          <w:szCs w:val="28"/>
          <w:lang w:val="en-GB"/>
        </w:rPr>
      </w:pPr>
      <w:r>
        <w:rPr>
          <w:rFonts w:ascii="Calibri" w:hAnsi="Calibri"/>
          <w:bCs/>
          <w:sz w:val="22"/>
          <w:szCs w:val="28"/>
          <w:lang w:val="en-GB"/>
        </w:rPr>
        <w:t xml:space="preserve">Abstracts should be no longer than </w:t>
      </w:r>
      <w:r w:rsidR="00382287">
        <w:rPr>
          <w:rFonts w:ascii="Calibri" w:hAnsi="Calibri"/>
          <w:bCs/>
          <w:sz w:val="22"/>
          <w:szCs w:val="28"/>
          <w:lang w:val="en-GB"/>
        </w:rPr>
        <w:t>5</w:t>
      </w:r>
      <w:r w:rsidR="00F56E09">
        <w:rPr>
          <w:rFonts w:ascii="Calibri" w:hAnsi="Calibri"/>
          <w:bCs/>
          <w:sz w:val="22"/>
          <w:szCs w:val="28"/>
          <w:lang w:val="en-GB"/>
        </w:rPr>
        <w:t>00</w:t>
      </w:r>
      <w:r>
        <w:rPr>
          <w:rFonts w:ascii="Calibri" w:hAnsi="Calibri"/>
          <w:bCs/>
          <w:sz w:val="22"/>
          <w:szCs w:val="28"/>
          <w:lang w:val="en-GB"/>
        </w:rPr>
        <w:t xml:space="preserve"> </w:t>
      </w:r>
      <w:r w:rsidR="00F56E09">
        <w:rPr>
          <w:rFonts w:ascii="Calibri" w:hAnsi="Calibri"/>
          <w:bCs/>
          <w:sz w:val="22"/>
          <w:szCs w:val="28"/>
          <w:lang w:val="en-GB"/>
        </w:rPr>
        <w:t>words</w:t>
      </w:r>
      <w:r>
        <w:rPr>
          <w:rFonts w:ascii="Calibri" w:hAnsi="Calibri"/>
          <w:bCs/>
          <w:sz w:val="22"/>
          <w:szCs w:val="28"/>
          <w:lang w:val="en-GB"/>
        </w:rPr>
        <w:t xml:space="preserve"> in length using a minimum size 10 font with no alterations of margins. The abstract must include the following headings: Title; Background; Objectives; Methods; Results; and Conclusions. The sections stating the results must include hard data, including statistical analysis. Figures may be included in the </w:t>
      </w:r>
      <w:proofErr w:type="gramStart"/>
      <w:r>
        <w:rPr>
          <w:rFonts w:ascii="Calibri" w:hAnsi="Calibri"/>
          <w:bCs/>
          <w:sz w:val="22"/>
          <w:szCs w:val="28"/>
          <w:lang w:val="en-GB"/>
        </w:rPr>
        <w:t>results</w:t>
      </w:r>
      <w:proofErr w:type="gramEnd"/>
      <w:r>
        <w:rPr>
          <w:rFonts w:ascii="Calibri" w:hAnsi="Calibri"/>
          <w:bCs/>
          <w:sz w:val="22"/>
          <w:szCs w:val="28"/>
          <w:lang w:val="en-GB"/>
        </w:rPr>
        <w:t xml:space="preserve"> </w:t>
      </w:r>
      <w:r w:rsidR="00F56E09">
        <w:rPr>
          <w:rFonts w:ascii="Calibri" w:hAnsi="Calibri"/>
          <w:bCs/>
          <w:sz w:val="22"/>
          <w:szCs w:val="28"/>
          <w:lang w:val="en-GB"/>
        </w:rPr>
        <w:t>but the abstract length should not exceed two pages</w:t>
      </w:r>
      <w:r>
        <w:rPr>
          <w:rFonts w:ascii="Calibri" w:hAnsi="Calibri"/>
          <w:bCs/>
          <w:sz w:val="22"/>
          <w:szCs w:val="28"/>
          <w:lang w:val="en-GB"/>
        </w:rPr>
        <w:t>. Conclusions must be supported by data presented. Material in excess of 2 pages will not be considered.</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57"/>
      </w:tblGrid>
      <w:tr w:rsidR="001E116B" w:rsidRPr="008744EA" w14:paraId="7FB9C87D" w14:textId="77777777">
        <w:trPr>
          <w:cantSplit/>
          <w:trHeight w:val="12163"/>
          <w:jc w:val="center"/>
        </w:trPr>
        <w:tc>
          <w:tcPr>
            <w:tcW w:w="9657" w:type="dxa"/>
          </w:tcPr>
          <w:p w14:paraId="5F523CB4" w14:textId="77777777" w:rsidR="001E116B" w:rsidRDefault="001E116B" w:rsidP="001E116B">
            <w:pPr>
              <w:rPr>
                <w:rFonts w:ascii="Calibri" w:hAnsi="Calibri"/>
                <w:b/>
                <w:bCs/>
                <w:sz w:val="22"/>
                <w:lang w:val="en-GB"/>
              </w:rPr>
            </w:pPr>
            <w:r>
              <w:rPr>
                <w:rFonts w:ascii="Calibri" w:hAnsi="Calibri"/>
                <w:b/>
                <w:bCs/>
                <w:sz w:val="22"/>
                <w:lang w:val="en-GB"/>
              </w:rPr>
              <w:lastRenderedPageBreak/>
              <w:t>Title</w:t>
            </w:r>
          </w:p>
          <w:p w14:paraId="70EFAC01" w14:textId="77777777" w:rsidR="001E116B" w:rsidRDefault="001E116B" w:rsidP="001E116B">
            <w:pPr>
              <w:rPr>
                <w:rFonts w:ascii="Calibri" w:hAnsi="Calibri"/>
                <w:b/>
                <w:bCs/>
                <w:sz w:val="22"/>
                <w:lang w:val="en-GB"/>
              </w:rPr>
            </w:pPr>
          </w:p>
          <w:p w14:paraId="35A68605" w14:textId="77777777" w:rsidR="001E116B" w:rsidRPr="00FE2E02" w:rsidRDefault="001E116B" w:rsidP="001E116B">
            <w:pPr>
              <w:rPr>
                <w:rFonts w:ascii="Calibri" w:hAnsi="Calibri"/>
                <w:b/>
                <w:bCs/>
                <w:sz w:val="22"/>
                <w:lang w:val="en-GB"/>
              </w:rPr>
            </w:pPr>
            <w:r w:rsidRPr="00FE2E02">
              <w:rPr>
                <w:rFonts w:ascii="Calibri" w:hAnsi="Calibri"/>
                <w:b/>
                <w:bCs/>
                <w:sz w:val="22"/>
                <w:lang w:val="en-GB"/>
              </w:rPr>
              <w:t>Background</w:t>
            </w:r>
          </w:p>
          <w:p w14:paraId="507037C5" w14:textId="77777777" w:rsidR="001E116B" w:rsidRPr="00FE2E02" w:rsidRDefault="001E116B" w:rsidP="001E116B">
            <w:pPr>
              <w:rPr>
                <w:rFonts w:ascii="Calibri" w:hAnsi="Calibri"/>
                <w:b/>
                <w:bCs/>
                <w:sz w:val="22"/>
                <w:lang w:val="en-GB"/>
              </w:rPr>
            </w:pPr>
          </w:p>
          <w:p w14:paraId="7C18651E" w14:textId="77777777" w:rsidR="001E116B" w:rsidRPr="00FE2E02" w:rsidRDefault="001E116B" w:rsidP="001E116B">
            <w:pPr>
              <w:rPr>
                <w:rFonts w:ascii="Calibri" w:hAnsi="Calibri"/>
                <w:b/>
                <w:bCs/>
                <w:sz w:val="22"/>
                <w:lang w:val="en-GB"/>
              </w:rPr>
            </w:pPr>
          </w:p>
          <w:p w14:paraId="4EEC26F5" w14:textId="77777777" w:rsidR="001E116B" w:rsidRDefault="001E116B" w:rsidP="001E116B">
            <w:pPr>
              <w:rPr>
                <w:rFonts w:ascii="Calibri" w:hAnsi="Calibri"/>
                <w:b/>
                <w:bCs/>
                <w:sz w:val="22"/>
                <w:lang w:val="en-GB"/>
              </w:rPr>
            </w:pPr>
          </w:p>
          <w:p w14:paraId="549F76F8" w14:textId="77777777" w:rsidR="001E116B" w:rsidRPr="00FE2E02" w:rsidRDefault="001E116B" w:rsidP="001E116B">
            <w:pPr>
              <w:rPr>
                <w:rFonts w:ascii="Calibri" w:hAnsi="Calibri"/>
                <w:b/>
                <w:bCs/>
                <w:sz w:val="22"/>
                <w:lang w:val="en-GB"/>
              </w:rPr>
            </w:pPr>
          </w:p>
          <w:p w14:paraId="04A3EC80" w14:textId="77777777" w:rsidR="001E116B" w:rsidRDefault="001E116B" w:rsidP="001E116B">
            <w:pPr>
              <w:rPr>
                <w:rFonts w:ascii="Calibri" w:hAnsi="Calibri"/>
                <w:b/>
                <w:bCs/>
                <w:sz w:val="22"/>
                <w:lang w:val="en-GB"/>
              </w:rPr>
            </w:pPr>
          </w:p>
          <w:p w14:paraId="1FB4AD43" w14:textId="77777777" w:rsidR="001E116B" w:rsidRDefault="001E116B" w:rsidP="001E116B">
            <w:pPr>
              <w:rPr>
                <w:rFonts w:ascii="Calibri" w:hAnsi="Calibri"/>
                <w:b/>
                <w:bCs/>
                <w:sz w:val="22"/>
                <w:lang w:val="en-GB"/>
              </w:rPr>
            </w:pPr>
          </w:p>
          <w:p w14:paraId="7167B71B" w14:textId="77777777" w:rsidR="001E116B" w:rsidRPr="00FE2E02" w:rsidRDefault="001E116B" w:rsidP="001E116B">
            <w:pPr>
              <w:rPr>
                <w:rFonts w:ascii="Calibri" w:hAnsi="Calibri"/>
                <w:b/>
                <w:bCs/>
                <w:sz w:val="22"/>
                <w:lang w:val="en-GB"/>
              </w:rPr>
            </w:pPr>
          </w:p>
          <w:p w14:paraId="32E889DC" w14:textId="77777777" w:rsidR="001E116B" w:rsidRPr="00FE2E02" w:rsidRDefault="001E116B" w:rsidP="001E116B">
            <w:pPr>
              <w:rPr>
                <w:rFonts w:ascii="Calibri" w:hAnsi="Calibri"/>
                <w:b/>
                <w:bCs/>
                <w:sz w:val="22"/>
                <w:lang w:val="en-GB"/>
              </w:rPr>
            </w:pPr>
            <w:r w:rsidRPr="00FE2E02">
              <w:rPr>
                <w:rFonts w:ascii="Calibri" w:hAnsi="Calibri"/>
                <w:b/>
                <w:bCs/>
                <w:sz w:val="22"/>
                <w:lang w:val="en-GB"/>
              </w:rPr>
              <w:t>Objectives</w:t>
            </w:r>
          </w:p>
          <w:p w14:paraId="1DFD8AED" w14:textId="77777777" w:rsidR="001E116B" w:rsidRPr="00FE2E02" w:rsidRDefault="001E116B" w:rsidP="001E116B">
            <w:pPr>
              <w:rPr>
                <w:rFonts w:ascii="Calibri" w:hAnsi="Calibri"/>
                <w:b/>
                <w:bCs/>
                <w:sz w:val="22"/>
                <w:lang w:val="en-GB"/>
              </w:rPr>
            </w:pPr>
          </w:p>
          <w:p w14:paraId="22C75CF3" w14:textId="77777777" w:rsidR="001E116B" w:rsidRDefault="001E116B" w:rsidP="001E116B">
            <w:pPr>
              <w:rPr>
                <w:rFonts w:ascii="Calibri" w:hAnsi="Calibri"/>
                <w:b/>
                <w:bCs/>
                <w:sz w:val="22"/>
                <w:lang w:val="en-GB"/>
              </w:rPr>
            </w:pPr>
          </w:p>
          <w:p w14:paraId="55458841" w14:textId="77777777" w:rsidR="001E116B" w:rsidRDefault="001E116B" w:rsidP="001E116B">
            <w:pPr>
              <w:rPr>
                <w:rFonts w:ascii="Calibri" w:hAnsi="Calibri"/>
                <w:b/>
                <w:bCs/>
                <w:sz w:val="22"/>
                <w:lang w:val="en-GB"/>
              </w:rPr>
            </w:pPr>
          </w:p>
          <w:p w14:paraId="6789055F" w14:textId="77777777" w:rsidR="001E116B" w:rsidRDefault="001E116B" w:rsidP="001E116B">
            <w:pPr>
              <w:rPr>
                <w:rFonts w:ascii="Calibri" w:hAnsi="Calibri"/>
                <w:b/>
                <w:bCs/>
                <w:sz w:val="22"/>
                <w:lang w:val="en-GB"/>
              </w:rPr>
            </w:pPr>
          </w:p>
          <w:p w14:paraId="0E9FEC99" w14:textId="77777777" w:rsidR="001E116B" w:rsidRDefault="001E116B" w:rsidP="001E116B">
            <w:pPr>
              <w:rPr>
                <w:rFonts w:ascii="Calibri" w:hAnsi="Calibri"/>
                <w:b/>
                <w:bCs/>
                <w:sz w:val="22"/>
                <w:lang w:val="en-GB"/>
              </w:rPr>
            </w:pPr>
          </w:p>
          <w:p w14:paraId="28447051" w14:textId="77777777" w:rsidR="001E116B" w:rsidRDefault="001E116B" w:rsidP="001E116B">
            <w:pPr>
              <w:rPr>
                <w:rFonts w:ascii="Calibri" w:hAnsi="Calibri"/>
                <w:b/>
                <w:bCs/>
                <w:sz w:val="22"/>
                <w:lang w:val="en-GB"/>
              </w:rPr>
            </w:pPr>
          </w:p>
          <w:p w14:paraId="649598E2" w14:textId="77777777" w:rsidR="001E116B" w:rsidRDefault="001E116B" w:rsidP="001E116B">
            <w:pPr>
              <w:rPr>
                <w:rFonts w:ascii="Calibri" w:hAnsi="Calibri"/>
                <w:b/>
                <w:bCs/>
                <w:sz w:val="22"/>
                <w:lang w:val="en-GB"/>
              </w:rPr>
            </w:pPr>
          </w:p>
          <w:p w14:paraId="5A16FE8D" w14:textId="77777777" w:rsidR="001E116B" w:rsidRPr="00FE2E02" w:rsidRDefault="001E116B" w:rsidP="001E116B">
            <w:pPr>
              <w:rPr>
                <w:rFonts w:ascii="Calibri" w:hAnsi="Calibri"/>
                <w:b/>
                <w:bCs/>
                <w:sz w:val="22"/>
                <w:lang w:val="en-GB"/>
              </w:rPr>
            </w:pPr>
          </w:p>
          <w:p w14:paraId="3F304901" w14:textId="77777777" w:rsidR="001E116B" w:rsidRPr="00FE2E02" w:rsidRDefault="001E116B" w:rsidP="001E116B">
            <w:pPr>
              <w:rPr>
                <w:rFonts w:ascii="Calibri" w:hAnsi="Calibri"/>
                <w:b/>
                <w:bCs/>
                <w:sz w:val="22"/>
                <w:lang w:val="en-GB"/>
              </w:rPr>
            </w:pPr>
          </w:p>
          <w:p w14:paraId="3A6D86C7" w14:textId="77777777" w:rsidR="001E116B" w:rsidRPr="00FE2E02" w:rsidRDefault="001E116B" w:rsidP="001E116B">
            <w:pPr>
              <w:rPr>
                <w:rFonts w:ascii="Calibri" w:hAnsi="Calibri"/>
                <w:b/>
                <w:bCs/>
                <w:sz w:val="22"/>
                <w:lang w:val="en-GB"/>
              </w:rPr>
            </w:pPr>
            <w:r w:rsidRPr="00FE2E02">
              <w:rPr>
                <w:rFonts w:ascii="Calibri" w:hAnsi="Calibri"/>
                <w:b/>
                <w:bCs/>
                <w:sz w:val="22"/>
                <w:lang w:val="en-GB"/>
              </w:rPr>
              <w:t>Methods</w:t>
            </w:r>
          </w:p>
          <w:p w14:paraId="16D84AD9" w14:textId="77777777" w:rsidR="001E116B" w:rsidRPr="00FE2E02" w:rsidRDefault="001E116B" w:rsidP="001E116B">
            <w:pPr>
              <w:rPr>
                <w:rFonts w:ascii="Calibri" w:hAnsi="Calibri"/>
                <w:b/>
                <w:bCs/>
                <w:sz w:val="22"/>
                <w:lang w:val="en-GB"/>
              </w:rPr>
            </w:pPr>
          </w:p>
          <w:p w14:paraId="02BC3669" w14:textId="77777777" w:rsidR="001E116B" w:rsidRPr="00FE2E02" w:rsidRDefault="001E116B" w:rsidP="001E116B">
            <w:pPr>
              <w:rPr>
                <w:rFonts w:ascii="Calibri" w:hAnsi="Calibri"/>
                <w:b/>
                <w:bCs/>
                <w:sz w:val="22"/>
                <w:lang w:val="en-GB"/>
              </w:rPr>
            </w:pPr>
          </w:p>
          <w:p w14:paraId="098009E1" w14:textId="77777777" w:rsidR="001E116B" w:rsidRDefault="001E116B" w:rsidP="001E116B">
            <w:pPr>
              <w:rPr>
                <w:rFonts w:ascii="Calibri" w:hAnsi="Calibri"/>
                <w:b/>
                <w:bCs/>
                <w:sz w:val="22"/>
                <w:lang w:val="en-GB"/>
              </w:rPr>
            </w:pPr>
          </w:p>
          <w:p w14:paraId="1007A4E8" w14:textId="77777777" w:rsidR="001E116B" w:rsidRDefault="001E116B" w:rsidP="001E116B">
            <w:pPr>
              <w:rPr>
                <w:rFonts w:ascii="Calibri" w:hAnsi="Calibri"/>
                <w:b/>
                <w:bCs/>
                <w:sz w:val="22"/>
                <w:lang w:val="en-GB"/>
              </w:rPr>
            </w:pPr>
          </w:p>
          <w:p w14:paraId="104E0A2D" w14:textId="77777777" w:rsidR="001E116B" w:rsidRDefault="001E116B" w:rsidP="001E116B">
            <w:pPr>
              <w:rPr>
                <w:rFonts w:ascii="Calibri" w:hAnsi="Calibri"/>
                <w:b/>
                <w:bCs/>
                <w:sz w:val="22"/>
                <w:lang w:val="en-GB"/>
              </w:rPr>
            </w:pPr>
          </w:p>
          <w:p w14:paraId="1CE929E4" w14:textId="77777777" w:rsidR="001E116B" w:rsidRDefault="001E116B" w:rsidP="001E116B">
            <w:pPr>
              <w:rPr>
                <w:rFonts w:ascii="Calibri" w:hAnsi="Calibri"/>
                <w:b/>
                <w:bCs/>
                <w:sz w:val="22"/>
                <w:lang w:val="en-GB"/>
              </w:rPr>
            </w:pPr>
          </w:p>
          <w:p w14:paraId="37F8E13D" w14:textId="77777777" w:rsidR="001E116B" w:rsidRPr="00FE2E02" w:rsidRDefault="001E116B" w:rsidP="001E116B">
            <w:pPr>
              <w:rPr>
                <w:rFonts w:ascii="Calibri" w:hAnsi="Calibri"/>
                <w:b/>
                <w:bCs/>
                <w:sz w:val="22"/>
                <w:lang w:val="en-GB"/>
              </w:rPr>
            </w:pPr>
          </w:p>
          <w:p w14:paraId="61E5B557" w14:textId="77777777" w:rsidR="001E116B" w:rsidRPr="00FE2E02" w:rsidRDefault="001E116B" w:rsidP="001E116B">
            <w:pPr>
              <w:rPr>
                <w:rFonts w:ascii="Calibri" w:hAnsi="Calibri"/>
                <w:b/>
                <w:bCs/>
                <w:sz w:val="22"/>
                <w:lang w:val="en-GB"/>
              </w:rPr>
            </w:pPr>
          </w:p>
          <w:p w14:paraId="446ABA66" w14:textId="77777777" w:rsidR="001E116B" w:rsidRPr="00FE2E02" w:rsidRDefault="001E116B" w:rsidP="001E116B">
            <w:pPr>
              <w:rPr>
                <w:rFonts w:ascii="Calibri" w:hAnsi="Calibri"/>
                <w:b/>
                <w:bCs/>
                <w:sz w:val="22"/>
                <w:lang w:val="en-GB"/>
              </w:rPr>
            </w:pPr>
            <w:r w:rsidRPr="00FE2E02">
              <w:rPr>
                <w:rFonts w:ascii="Calibri" w:hAnsi="Calibri"/>
                <w:b/>
                <w:bCs/>
                <w:sz w:val="22"/>
                <w:lang w:val="en-GB"/>
              </w:rPr>
              <w:t xml:space="preserve">Results </w:t>
            </w:r>
          </w:p>
          <w:p w14:paraId="4D7DB531" w14:textId="77777777" w:rsidR="001E116B" w:rsidRPr="00FE2E02" w:rsidRDefault="001E116B" w:rsidP="001E116B">
            <w:pPr>
              <w:rPr>
                <w:rFonts w:ascii="Calibri" w:hAnsi="Calibri"/>
                <w:b/>
                <w:bCs/>
                <w:sz w:val="22"/>
                <w:lang w:val="en-GB"/>
              </w:rPr>
            </w:pPr>
          </w:p>
          <w:p w14:paraId="6A9D0658" w14:textId="77777777" w:rsidR="001E116B" w:rsidRPr="00FE2E02" w:rsidRDefault="001E116B" w:rsidP="001E116B">
            <w:pPr>
              <w:rPr>
                <w:rFonts w:ascii="Calibri" w:hAnsi="Calibri"/>
                <w:b/>
                <w:bCs/>
                <w:sz w:val="22"/>
                <w:lang w:val="en-GB"/>
              </w:rPr>
            </w:pPr>
          </w:p>
          <w:p w14:paraId="25094D3D" w14:textId="77777777" w:rsidR="001E116B" w:rsidRDefault="001E116B" w:rsidP="001E116B">
            <w:pPr>
              <w:rPr>
                <w:rFonts w:ascii="Calibri" w:hAnsi="Calibri"/>
                <w:b/>
                <w:bCs/>
                <w:sz w:val="22"/>
                <w:lang w:val="en-GB"/>
              </w:rPr>
            </w:pPr>
          </w:p>
          <w:p w14:paraId="70E4ECE2" w14:textId="77777777" w:rsidR="001E116B" w:rsidRDefault="001E116B" w:rsidP="001E116B">
            <w:pPr>
              <w:rPr>
                <w:rFonts w:ascii="Calibri" w:hAnsi="Calibri"/>
                <w:b/>
                <w:bCs/>
                <w:sz w:val="22"/>
                <w:lang w:val="en-GB"/>
              </w:rPr>
            </w:pPr>
          </w:p>
          <w:p w14:paraId="19607E22" w14:textId="77777777" w:rsidR="001E116B" w:rsidRDefault="001E116B" w:rsidP="001E116B">
            <w:pPr>
              <w:rPr>
                <w:rFonts w:ascii="Calibri" w:hAnsi="Calibri"/>
                <w:b/>
                <w:bCs/>
                <w:sz w:val="22"/>
                <w:lang w:val="en-GB"/>
              </w:rPr>
            </w:pPr>
          </w:p>
          <w:p w14:paraId="25D3A4B6" w14:textId="77777777" w:rsidR="001E116B" w:rsidRDefault="001E116B" w:rsidP="001E116B">
            <w:pPr>
              <w:rPr>
                <w:rFonts w:ascii="Calibri" w:hAnsi="Calibri"/>
                <w:b/>
                <w:bCs/>
                <w:sz w:val="22"/>
                <w:lang w:val="en-GB"/>
              </w:rPr>
            </w:pPr>
          </w:p>
          <w:p w14:paraId="4362A319" w14:textId="77777777" w:rsidR="001E116B" w:rsidRDefault="001E116B" w:rsidP="001E116B">
            <w:pPr>
              <w:rPr>
                <w:rFonts w:ascii="Calibri" w:hAnsi="Calibri"/>
                <w:b/>
                <w:bCs/>
                <w:sz w:val="22"/>
                <w:lang w:val="en-GB"/>
              </w:rPr>
            </w:pPr>
          </w:p>
          <w:p w14:paraId="3A17CCC6" w14:textId="77777777" w:rsidR="001E116B" w:rsidRDefault="001E116B" w:rsidP="001E116B">
            <w:pPr>
              <w:rPr>
                <w:rFonts w:ascii="Calibri" w:hAnsi="Calibri"/>
                <w:b/>
                <w:bCs/>
                <w:sz w:val="22"/>
                <w:lang w:val="en-GB"/>
              </w:rPr>
            </w:pPr>
          </w:p>
          <w:p w14:paraId="3E17A7D7" w14:textId="77777777" w:rsidR="001E116B" w:rsidRPr="00FE2E02" w:rsidRDefault="001E116B" w:rsidP="001E116B">
            <w:pPr>
              <w:rPr>
                <w:rFonts w:ascii="Calibri" w:hAnsi="Calibri"/>
                <w:b/>
                <w:bCs/>
                <w:sz w:val="22"/>
                <w:lang w:val="en-GB"/>
              </w:rPr>
            </w:pPr>
          </w:p>
          <w:p w14:paraId="2C8EA9C4" w14:textId="45489F71" w:rsidR="001E116B" w:rsidRPr="00FE2E02" w:rsidRDefault="00F56E09" w:rsidP="001E116B">
            <w:pPr>
              <w:rPr>
                <w:rFonts w:ascii="Calibri" w:hAnsi="Calibri"/>
                <w:b/>
                <w:bCs/>
                <w:sz w:val="22"/>
                <w:lang w:val="en-GB"/>
              </w:rPr>
            </w:pPr>
            <w:r>
              <w:rPr>
                <w:rFonts w:ascii="Calibri" w:hAnsi="Calibri"/>
                <w:b/>
                <w:bCs/>
                <w:sz w:val="22"/>
                <w:lang w:val="en-GB"/>
              </w:rPr>
              <w:t>Conclusion</w:t>
            </w:r>
            <w:r w:rsidR="001E116B" w:rsidRPr="00FE2E02">
              <w:rPr>
                <w:rFonts w:ascii="Calibri" w:hAnsi="Calibri"/>
                <w:b/>
                <w:bCs/>
                <w:sz w:val="22"/>
                <w:lang w:val="en-GB"/>
              </w:rPr>
              <w:t xml:space="preserve"> </w:t>
            </w:r>
          </w:p>
          <w:p w14:paraId="781382B1" w14:textId="77777777" w:rsidR="001E116B" w:rsidRPr="00FE2E02" w:rsidRDefault="001E116B" w:rsidP="001E116B">
            <w:pPr>
              <w:pStyle w:val="Timessi"/>
              <w:tabs>
                <w:tab w:val="left" w:pos="5760"/>
              </w:tabs>
              <w:jc w:val="center"/>
              <w:rPr>
                <w:rFonts w:ascii="Calibri" w:hAnsi="Calibri"/>
                <w:b/>
                <w:bCs/>
                <w:sz w:val="22"/>
              </w:rPr>
            </w:pPr>
          </w:p>
          <w:p w14:paraId="1F89ACE0" w14:textId="77777777" w:rsidR="001E116B" w:rsidRPr="008744EA"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Arial" w:hAnsi="Arial" w:cs="Arial"/>
              </w:rPr>
            </w:pPr>
          </w:p>
        </w:tc>
      </w:tr>
    </w:tbl>
    <w:p w14:paraId="154D6FAE" w14:textId="77777777" w:rsidR="001E116B" w:rsidRDefault="001E116B" w:rsidP="001E116B">
      <w:pPr>
        <w:rPr>
          <w:bCs/>
          <w:sz w:val="32"/>
          <w:lang w:val="en-GB"/>
        </w:rPr>
      </w:pPr>
    </w:p>
    <w:p w14:paraId="56C21AE2" w14:textId="77777777" w:rsidR="001E116B" w:rsidRDefault="001E116B" w:rsidP="001E116B">
      <w:pPr>
        <w:rPr>
          <w:bCs/>
          <w:sz w:val="32"/>
          <w:lang w:val="en-GB"/>
        </w:rPr>
      </w:pPr>
    </w:p>
    <w:p w14:paraId="54359556" w14:textId="77777777" w:rsidR="001E116B" w:rsidRDefault="001E116B" w:rsidP="001E116B">
      <w:pPr>
        <w:pStyle w:val="Timessi"/>
        <w:tabs>
          <w:tab w:val="left" w:pos="5760"/>
        </w:tabs>
        <w:jc w:val="center"/>
        <w:rPr>
          <w:rFonts w:ascii="Times New Roman" w:hAnsi="Times New Roman"/>
          <w:bCs/>
        </w:rPr>
      </w:pPr>
    </w:p>
    <w:sectPr w:rsidR="001E116B" w:rsidSect="009A6097">
      <w:headerReference w:type="even" r:id="rId11"/>
      <w:headerReference w:type="default" r:id="rId12"/>
      <w:footerReference w:type="default" r:id="rId13"/>
      <w:headerReference w:type="first" r:id="rId1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D02B" w14:textId="77777777" w:rsidR="0074599B" w:rsidRDefault="0074599B">
      <w:r>
        <w:separator/>
      </w:r>
    </w:p>
  </w:endnote>
  <w:endnote w:type="continuationSeparator" w:id="0">
    <w:p w14:paraId="62FE8482" w14:textId="77777777" w:rsidR="0074599B" w:rsidRDefault="0074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A2BE" w14:textId="77777777" w:rsidR="001E116B" w:rsidRPr="0031308C" w:rsidRDefault="001E116B">
    <w:pPr>
      <w:pStyle w:val="Fuzeile"/>
      <w:jc w:val="right"/>
      <w:rPr>
        <w:rFonts w:ascii="Calibri" w:hAnsi="Calibri"/>
        <w:sz w:val="18"/>
        <w:szCs w:val="18"/>
      </w:rPr>
    </w:pPr>
    <w:r w:rsidRPr="0031308C">
      <w:rPr>
        <w:rFonts w:ascii="Calibri" w:hAnsi="Calibri"/>
        <w:sz w:val="18"/>
        <w:szCs w:val="18"/>
      </w:rPr>
      <w:fldChar w:fldCharType="begin"/>
    </w:r>
    <w:r w:rsidRPr="0031308C">
      <w:rPr>
        <w:rFonts w:ascii="Calibri" w:hAnsi="Calibri"/>
        <w:sz w:val="18"/>
        <w:szCs w:val="18"/>
      </w:rPr>
      <w:instrText xml:space="preserve"> PAGE   \* MERGEFORMAT </w:instrText>
    </w:r>
    <w:r w:rsidRPr="0031308C">
      <w:rPr>
        <w:rFonts w:ascii="Calibri" w:hAnsi="Calibri"/>
        <w:sz w:val="18"/>
        <w:szCs w:val="18"/>
      </w:rPr>
      <w:fldChar w:fldCharType="separate"/>
    </w:r>
    <w:r w:rsidR="006B2905">
      <w:rPr>
        <w:rFonts w:ascii="Calibri" w:hAnsi="Calibri"/>
        <w:noProof/>
        <w:sz w:val="18"/>
        <w:szCs w:val="18"/>
      </w:rPr>
      <w:t>4</w:t>
    </w:r>
    <w:r w:rsidRPr="0031308C">
      <w:rPr>
        <w:rFonts w:ascii="Calibri" w:hAnsi="Calibri"/>
        <w:sz w:val="18"/>
        <w:szCs w:val="18"/>
      </w:rPr>
      <w:fldChar w:fldCharType="end"/>
    </w:r>
  </w:p>
  <w:p w14:paraId="7D1B0D2A" w14:textId="77777777" w:rsidR="001E116B" w:rsidRDefault="001E11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B11E" w14:textId="77777777" w:rsidR="0074599B" w:rsidRDefault="0074599B">
      <w:r>
        <w:separator/>
      </w:r>
    </w:p>
  </w:footnote>
  <w:footnote w:type="continuationSeparator" w:id="0">
    <w:p w14:paraId="72F48C97" w14:textId="77777777" w:rsidR="0074599B" w:rsidRDefault="0074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8289" w14:textId="62BDE130" w:rsidR="001D6A9A" w:rsidRDefault="001D6A9A">
    <w:pPr>
      <w:pStyle w:val="Kopfzeile"/>
    </w:pPr>
    <w:r>
      <w:rPr>
        <w:noProof/>
      </w:rPr>
      <mc:AlternateContent>
        <mc:Choice Requires="wps">
          <w:drawing>
            <wp:anchor distT="0" distB="0" distL="0" distR="0" simplePos="0" relativeHeight="251664896" behindDoc="0" locked="0" layoutInCell="1" allowOverlap="1" wp14:anchorId="2974EBA5" wp14:editId="1DFD1E1C">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57CB1" w14:textId="022D77D5" w:rsidR="001D6A9A" w:rsidRPr="001D6A9A" w:rsidRDefault="001D6A9A">
                          <w:pPr>
                            <w:rPr>
                              <w:rFonts w:ascii="Arial" w:eastAsia="Arial" w:hAnsi="Arial" w:cs="Arial"/>
                              <w:color w:val="A80000"/>
                            </w:rPr>
                          </w:pPr>
                          <w:r w:rsidRPr="001D6A9A">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74EBA5"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4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257CB1" w14:textId="022D77D5" w:rsidR="001D6A9A" w:rsidRPr="001D6A9A" w:rsidRDefault="001D6A9A">
                    <w:pPr>
                      <w:rPr>
                        <w:rFonts w:ascii="Arial" w:eastAsia="Arial" w:hAnsi="Arial" w:cs="Arial"/>
                        <w:color w:val="A80000"/>
                      </w:rPr>
                    </w:pPr>
                    <w:r w:rsidRPr="001D6A9A">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E627" w14:textId="0B134D23" w:rsidR="001E116B" w:rsidRDefault="009A6097">
    <w:pPr>
      <w:pStyle w:val="Kopfzeile"/>
    </w:pPr>
    <w:r w:rsidRPr="009A6097">
      <w:rPr>
        <w:noProof/>
      </w:rPr>
      <w:drawing>
        <wp:anchor distT="0" distB="0" distL="114300" distR="114300" simplePos="0" relativeHeight="251661824" behindDoc="1" locked="0" layoutInCell="1" allowOverlap="1" wp14:anchorId="22008C62" wp14:editId="7E82E3FE">
          <wp:simplePos x="0" y="0"/>
          <wp:positionH relativeFrom="column">
            <wp:posOffset>4549140</wp:posOffset>
          </wp:positionH>
          <wp:positionV relativeFrom="paragraph">
            <wp:posOffset>-221615</wp:posOffset>
          </wp:positionV>
          <wp:extent cx="1047750" cy="677545"/>
          <wp:effectExtent l="0" t="0" r="0" b="8255"/>
          <wp:wrapNone/>
          <wp:docPr id="4" name="Picture 1" descr="https://upload.wikimedia.org/wikipedia/commons/thumb/0/0b/Pfizer_logo.svg/2000px-Pfizer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b/Pfizer_logo.svg/2000px-Pfizer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097">
      <w:rPr>
        <w:noProof/>
      </w:rPr>
      <w:drawing>
        <wp:anchor distT="0" distB="0" distL="114300" distR="114300" simplePos="0" relativeHeight="251662848" behindDoc="1" locked="0" layoutInCell="1" allowOverlap="1" wp14:anchorId="150296F9" wp14:editId="1F667F16">
          <wp:simplePos x="0" y="0"/>
          <wp:positionH relativeFrom="margin">
            <wp:posOffset>0</wp:posOffset>
          </wp:positionH>
          <wp:positionV relativeFrom="paragraph">
            <wp:posOffset>-58420</wp:posOffset>
          </wp:positionV>
          <wp:extent cx="2141220" cy="542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ZICS-LOGO.jpg"/>
                  <pic:cNvPicPr/>
                </pic:nvPicPr>
                <pic:blipFill>
                  <a:blip r:embed="rId2">
                    <a:extLst>
                      <a:ext uri="{28A0092B-C50C-407E-A947-70E740481C1C}">
                        <a14:useLocalDpi xmlns:a14="http://schemas.microsoft.com/office/drawing/2010/main" val="0"/>
                      </a:ext>
                    </a:extLst>
                  </a:blip>
                  <a:stretch>
                    <a:fillRect/>
                  </a:stretch>
                </pic:blipFill>
                <pic:spPr>
                  <a:xfrm>
                    <a:off x="0" y="0"/>
                    <a:ext cx="2141220"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F7B8" w14:textId="74A7D55D" w:rsidR="001E116B" w:rsidRDefault="00227BC5" w:rsidP="001E116B">
    <w:pPr>
      <w:pStyle w:val="Kopfzeile"/>
      <w:tabs>
        <w:tab w:val="clear" w:pos="4320"/>
        <w:tab w:val="clear" w:pos="8640"/>
        <w:tab w:val="left" w:pos="7980"/>
      </w:tabs>
    </w:pPr>
    <w:r>
      <w:rPr>
        <w:noProof/>
        <w:lang w:eastAsia="en-AU"/>
      </w:rPr>
      <w:drawing>
        <wp:anchor distT="0" distB="0" distL="114300" distR="114300" simplePos="0" relativeHeight="251659776" behindDoc="1" locked="0" layoutInCell="1" allowOverlap="1" wp14:anchorId="3A264469" wp14:editId="65B14226">
          <wp:simplePos x="0" y="0"/>
          <wp:positionH relativeFrom="margin">
            <wp:posOffset>-99060</wp:posOffset>
          </wp:positionH>
          <wp:positionV relativeFrom="paragraph">
            <wp:posOffset>-224155</wp:posOffset>
          </wp:positionV>
          <wp:extent cx="2141220" cy="543429"/>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ZICS-LOGO.jpg"/>
                  <pic:cNvPicPr/>
                </pic:nvPicPr>
                <pic:blipFill>
                  <a:blip r:embed="rId1">
                    <a:extLst>
                      <a:ext uri="{28A0092B-C50C-407E-A947-70E740481C1C}">
                        <a14:useLocalDpi xmlns:a14="http://schemas.microsoft.com/office/drawing/2010/main" val="0"/>
                      </a:ext>
                    </a:extLst>
                  </a:blip>
                  <a:stretch>
                    <a:fillRect/>
                  </a:stretch>
                </pic:blipFill>
                <pic:spPr>
                  <a:xfrm>
                    <a:off x="0" y="0"/>
                    <a:ext cx="2141220" cy="54342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752" behindDoc="1" locked="0" layoutInCell="1" allowOverlap="1" wp14:anchorId="57599590" wp14:editId="22CB93CD">
          <wp:simplePos x="0" y="0"/>
          <wp:positionH relativeFrom="column">
            <wp:posOffset>4271010</wp:posOffset>
          </wp:positionH>
          <wp:positionV relativeFrom="paragraph">
            <wp:posOffset>-303530</wp:posOffset>
          </wp:positionV>
          <wp:extent cx="1047750" cy="677545"/>
          <wp:effectExtent l="0" t="0" r="0" b="0"/>
          <wp:wrapTight wrapText="bothSides">
            <wp:wrapPolygon edited="0">
              <wp:start x="9425" y="0"/>
              <wp:lineTo x="5105" y="607"/>
              <wp:lineTo x="0" y="6073"/>
              <wp:lineTo x="0" y="13361"/>
              <wp:lineTo x="2749" y="19434"/>
              <wp:lineTo x="6676" y="21256"/>
              <wp:lineTo x="14531" y="21256"/>
              <wp:lineTo x="21207" y="16397"/>
              <wp:lineTo x="21207" y="1215"/>
              <wp:lineTo x="11782" y="0"/>
              <wp:lineTo x="9425" y="0"/>
            </wp:wrapPolygon>
          </wp:wrapTight>
          <wp:docPr id="8" name="Picture 1" descr="https://upload.wikimedia.org/wikipedia/commons/thumb/0/0b/Pfizer_logo.svg/2000px-Pfizer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b/Pfizer_logo.svg/2000px-Pfizer_logo.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1E116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E6C"/>
    <w:multiLevelType w:val="hybridMultilevel"/>
    <w:tmpl w:val="F2B21A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1109"/>
    <w:multiLevelType w:val="hybridMultilevel"/>
    <w:tmpl w:val="15129C6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561257"/>
    <w:multiLevelType w:val="hybridMultilevel"/>
    <w:tmpl w:val="1FE26C78"/>
    <w:lvl w:ilvl="0" w:tplc="0C090003">
      <w:start w:val="1"/>
      <w:numFmt w:val="bullet"/>
      <w:lvlText w:val="o"/>
      <w:lvlJc w:val="left"/>
      <w:pPr>
        <w:ind w:left="1440" w:hanging="360"/>
      </w:pPr>
      <w:rPr>
        <w:rFonts w:ascii="Courier New" w:hAnsi="Courier New" w:cs="Arial" w:hint="default"/>
      </w:rPr>
    </w:lvl>
    <w:lvl w:ilvl="1" w:tplc="0C090003" w:tentative="1">
      <w:start w:val="1"/>
      <w:numFmt w:val="bullet"/>
      <w:lvlText w:val="o"/>
      <w:lvlJc w:val="left"/>
      <w:pPr>
        <w:ind w:left="2160" w:hanging="360"/>
      </w:pPr>
      <w:rPr>
        <w:rFonts w:ascii="Courier New" w:hAnsi="Courier New"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Aria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Arial"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C9F7E8D"/>
    <w:multiLevelType w:val="hybridMultilevel"/>
    <w:tmpl w:val="52A61B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EB632F"/>
    <w:multiLevelType w:val="hybridMultilevel"/>
    <w:tmpl w:val="A72A81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DD404D"/>
    <w:multiLevelType w:val="hybridMultilevel"/>
    <w:tmpl w:val="B3E283A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4E015A"/>
    <w:multiLevelType w:val="hybridMultilevel"/>
    <w:tmpl w:val="F5066B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4051F3"/>
    <w:multiLevelType w:val="hybridMultilevel"/>
    <w:tmpl w:val="1D2811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7F28DA"/>
    <w:multiLevelType w:val="hybridMultilevel"/>
    <w:tmpl w:val="C01A55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E72C33"/>
    <w:multiLevelType w:val="hybridMultilevel"/>
    <w:tmpl w:val="967828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474D52"/>
    <w:multiLevelType w:val="hybridMultilevel"/>
    <w:tmpl w:val="23C20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60704E"/>
    <w:multiLevelType w:val="hybridMultilevel"/>
    <w:tmpl w:val="4490B1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B06D36"/>
    <w:multiLevelType w:val="hybridMultilevel"/>
    <w:tmpl w:val="23FCED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16cid:durableId="539324292">
    <w:abstractNumId w:val="7"/>
  </w:num>
  <w:num w:numId="2" w16cid:durableId="2085714603">
    <w:abstractNumId w:val="5"/>
  </w:num>
  <w:num w:numId="3" w16cid:durableId="848057061">
    <w:abstractNumId w:val="2"/>
  </w:num>
  <w:num w:numId="4" w16cid:durableId="1263999985">
    <w:abstractNumId w:val="8"/>
  </w:num>
  <w:num w:numId="5" w16cid:durableId="1810973448">
    <w:abstractNumId w:val="10"/>
  </w:num>
  <w:num w:numId="6" w16cid:durableId="557669526">
    <w:abstractNumId w:val="4"/>
  </w:num>
  <w:num w:numId="7" w16cid:durableId="1334600870">
    <w:abstractNumId w:val="0"/>
  </w:num>
  <w:num w:numId="8" w16cid:durableId="764425909">
    <w:abstractNumId w:val="11"/>
  </w:num>
  <w:num w:numId="9" w16cid:durableId="444496519">
    <w:abstractNumId w:val="6"/>
  </w:num>
  <w:num w:numId="10" w16cid:durableId="41685004">
    <w:abstractNumId w:val="12"/>
  </w:num>
  <w:num w:numId="11" w16cid:durableId="1961763612">
    <w:abstractNumId w:val="1"/>
  </w:num>
  <w:num w:numId="12" w16cid:durableId="1765228349">
    <w:abstractNumId w:val="9"/>
  </w:num>
  <w:num w:numId="13" w16cid:durableId="18370890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01"/>
    <w:rsid w:val="001107D9"/>
    <w:rsid w:val="001D0F9C"/>
    <w:rsid w:val="001D6A9A"/>
    <w:rsid w:val="001E116B"/>
    <w:rsid w:val="00213EBC"/>
    <w:rsid w:val="00227BC5"/>
    <w:rsid w:val="003316E0"/>
    <w:rsid w:val="00382287"/>
    <w:rsid w:val="003B57BD"/>
    <w:rsid w:val="003E3147"/>
    <w:rsid w:val="0040176B"/>
    <w:rsid w:val="004D6445"/>
    <w:rsid w:val="00522691"/>
    <w:rsid w:val="005476B9"/>
    <w:rsid w:val="005F65B6"/>
    <w:rsid w:val="00646C9A"/>
    <w:rsid w:val="00681698"/>
    <w:rsid w:val="006B2905"/>
    <w:rsid w:val="007013DD"/>
    <w:rsid w:val="0074599B"/>
    <w:rsid w:val="007965E5"/>
    <w:rsid w:val="007B7744"/>
    <w:rsid w:val="009A6097"/>
    <w:rsid w:val="009B1A01"/>
    <w:rsid w:val="009E53D4"/>
    <w:rsid w:val="00A15580"/>
    <w:rsid w:val="00A96308"/>
    <w:rsid w:val="00AD6285"/>
    <w:rsid w:val="00B11524"/>
    <w:rsid w:val="00C10537"/>
    <w:rsid w:val="00D9167B"/>
    <w:rsid w:val="00DE0319"/>
    <w:rsid w:val="00DE6D1C"/>
    <w:rsid w:val="00E0338A"/>
    <w:rsid w:val="00E4015A"/>
    <w:rsid w:val="00E5454D"/>
    <w:rsid w:val="00EA15A6"/>
    <w:rsid w:val="00EC3013"/>
    <w:rsid w:val="00F51273"/>
    <w:rsid w:val="00F56E09"/>
    <w:rsid w:val="00FC1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E62B8"/>
  <w15:chartTrackingRefBased/>
  <w15:docId w15:val="{6060B92A-4200-409F-856A-6FB1482B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en-US"/>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1C7CF0"/>
    <w:pPr>
      <w:keepNext/>
      <w:spacing w:before="240" w:after="60"/>
      <w:outlineLvl w:val="3"/>
    </w:pPr>
    <w:rPr>
      <w:rFonts w:ascii="Calibri" w:hAnsi="Calibri"/>
      <w:b/>
      <w:bCs/>
      <w:sz w:val="28"/>
      <w:szCs w:val="28"/>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20" w:h="1980" w:hRule="exact" w:hSpace="180" w:wrap="auto" w:hAnchor="page" w:xAlign="center" w:yAlign="bottom"/>
      <w:ind w:left="2880"/>
    </w:pPr>
    <w:rPr>
      <w:rFonts w:ascii="Arial" w:hAnsi="Arial" w:cs="Arial"/>
    </w:rPr>
  </w:style>
  <w:style w:type="character" w:styleId="Hyperlink">
    <w:name w:val="Hyperlink"/>
    <w:rPr>
      <w:color w:val="0000FF"/>
      <w:u w:val="single"/>
    </w:rPr>
  </w:style>
  <w:style w:type="paragraph" w:styleId="Kopfzeile">
    <w:name w:val="header"/>
    <w:basedOn w:val="Standard"/>
    <w:pPr>
      <w:tabs>
        <w:tab w:val="center" w:pos="4320"/>
        <w:tab w:val="right" w:pos="8640"/>
      </w:tabs>
    </w:pPr>
  </w:style>
  <w:style w:type="paragraph" w:styleId="Fuzeile">
    <w:name w:val="footer"/>
    <w:basedOn w:val="Standard"/>
    <w:link w:val="FuzeileZchn"/>
    <w:uiPriority w:val="99"/>
    <w:pPr>
      <w:tabs>
        <w:tab w:val="center" w:pos="4320"/>
        <w:tab w:val="right" w:pos="8640"/>
      </w:tabs>
    </w:pPr>
    <w:rPr>
      <w:lang w:val="x-none"/>
    </w:rPr>
  </w:style>
  <w:style w:type="paragraph" w:styleId="Textkrper">
    <w:name w:val="Body Text"/>
    <w:basedOn w:val="Standard"/>
    <w:pPr>
      <w:widowControl w:val="0"/>
      <w:ind w:right="569"/>
    </w:pPr>
    <w:rPr>
      <w:b/>
      <w:i/>
      <w:sz w:val="20"/>
      <w:szCs w:val="20"/>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character" w:styleId="Fett">
    <w:name w:val="Strong"/>
    <w:uiPriority w:val="22"/>
    <w:qFormat/>
    <w:rsid w:val="0036501B"/>
    <w:rPr>
      <w:b/>
      <w:bCs/>
    </w:rPr>
  </w:style>
  <w:style w:type="paragraph" w:customStyle="1" w:styleId="ColorfulList-Accent11">
    <w:name w:val="Colorful List - Accent 11"/>
    <w:basedOn w:val="Standard"/>
    <w:uiPriority w:val="34"/>
    <w:qFormat/>
    <w:rsid w:val="00E80303"/>
    <w:pPr>
      <w:ind w:left="720"/>
    </w:pPr>
  </w:style>
  <w:style w:type="character" w:customStyle="1" w:styleId="berschrift4Zchn">
    <w:name w:val="Überschrift 4 Zchn"/>
    <w:link w:val="berschrift4"/>
    <w:semiHidden/>
    <w:rsid w:val="001C7CF0"/>
    <w:rPr>
      <w:rFonts w:ascii="Calibri" w:eastAsia="Times New Roman" w:hAnsi="Calibri" w:cs="Times New Roman"/>
      <w:b/>
      <w:bCs/>
      <w:sz w:val="28"/>
      <w:szCs w:val="28"/>
      <w:lang w:val="en-AU"/>
    </w:rPr>
  </w:style>
  <w:style w:type="character" w:customStyle="1" w:styleId="FuzeileZchn">
    <w:name w:val="Fußzeile Zchn"/>
    <w:link w:val="Fuzeile"/>
    <w:uiPriority w:val="99"/>
    <w:rsid w:val="002C0326"/>
    <w:rPr>
      <w:sz w:val="24"/>
      <w:szCs w:val="24"/>
      <w:lang w:eastAsia="en-US"/>
    </w:rPr>
  </w:style>
  <w:style w:type="paragraph" w:customStyle="1" w:styleId="Default">
    <w:name w:val="Default"/>
    <w:rsid w:val="005F1C57"/>
    <w:pPr>
      <w:autoSpaceDE w:val="0"/>
      <w:autoSpaceDN w:val="0"/>
      <w:adjustRightInd w:val="0"/>
    </w:pPr>
    <w:rPr>
      <w:rFonts w:ascii="Arial" w:hAnsi="Arial" w:cs="Arial"/>
      <w:color w:val="000000"/>
      <w:sz w:val="24"/>
      <w:szCs w:val="24"/>
    </w:rPr>
  </w:style>
  <w:style w:type="paragraph" w:styleId="Textkrper3">
    <w:name w:val="Body Text 3"/>
    <w:basedOn w:val="Standard"/>
    <w:link w:val="Textkrper3Zchn"/>
    <w:rsid w:val="00651B1B"/>
    <w:pPr>
      <w:spacing w:after="120"/>
    </w:pPr>
    <w:rPr>
      <w:sz w:val="16"/>
      <w:szCs w:val="16"/>
      <w:lang w:val="x-none"/>
    </w:rPr>
  </w:style>
  <w:style w:type="character" w:customStyle="1" w:styleId="Textkrper3Zchn">
    <w:name w:val="Textkörper 3 Zchn"/>
    <w:link w:val="Textkrper3"/>
    <w:rsid w:val="00651B1B"/>
    <w:rPr>
      <w:sz w:val="16"/>
      <w:szCs w:val="16"/>
      <w:lang w:eastAsia="en-US"/>
    </w:rPr>
  </w:style>
  <w:style w:type="paragraph" w:customStyle="1" w:styleId="Timessi">
    <w:name w:val="Times/si"/>
    <w:basedOn w:val="Standard"/>
    <w:rsid w:val="00040017"/>
    <w:rPr>
      <w:rFonts w:ascii="Times" w:hAnsi="Times"/>
      <w:szCs w:val="20"/>
      <w:lang w:val="en-GB"/>
    </w:rPr>
  </w:style>
  <w:style w:type="character" w:styleId="Kommentarzeichen">
    <w:name w:val="annotation reference"/>
    <w:rsid w:val="00FE2E02"/>
    <w:rPr>
      <w:sz w:val="16"/>
      <w:szCs w:val="16"/>
    </w:rPr>
  </w:style>
  <w:style w:type="paragraph" w:styleId="Kommentartext">
    <w:name w:val="annotation text"/>
    <w:basedOn w:val="Standard"/>
    <w:link w:val="KommentartextZchn"/>
    <w:rsid w:val="00FE2E02"/>
    <w:rPr>
      <w:sz w:val="20"/>
      <w:szCs w:val="20"/>
      <w:lang w:val="x-none"/>
    </w:rPr>
  </w:style>
  <w:style w:type="character" w:customStyle="1" w:styleId="KommentartextZchn">
    <w:name w:val="Kommentartext Zchn"/>
    <w:link w:val="Kommentartext"/>
    <w:rsid w:val="00FE2E02"/>
    <w:rPr>
      <w:lang w:eastAsia="en-US"/>
    </w:rPr>
  </w:style>
  <w:style w:type="paragraph" w:styleId="Kommentarthema">
    <w:name w:val="annotation subject"/>
    <w:basedOn w:val="Kommentartext"/>
    <w:next w:val="Kommentartext"/>
    <w:link w:val="KommentarthemaZchn"/>
    <w:rsid w:val="00FE2E02"/>
    <w:rPr>
      <w:b/>
      <w:bCs/>
    </w:rPr>
  </w:style>
  <w:style w:type="character" w:customStyle="1" w:styleId="KommentarthemaZchn">
    <w:name w:val="Kommentarthema Zchn"/>
    <w:link w:val="Kommentarthema"/>
    <w:rsid w:val="00FE2E02"/>
    <w:rPr>
      <w:b/>
      <w:bCs/>
      <w:lang w:eastAsia="en-US"/>
    </w:rPr>
  </w:style>
  <w:style w:type="character" w:styleId="NichtaufgelsteErwhnung">
    <w:name w:val="Unresolved Mention"/>
    <w:basedOn w:val="Absatz-Standardschriftart"/>
    <w:uiPriority w:val="99"/>
    <w:semiHidden/>
    <w:unhideWhenUsed/>
    <w:rsid w:val="00E5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2470">
      <w:bodyDiv w:val="1"/>
      <w:marLeft w:val="0"/>
      <w:marRight w:val="0"/>
      <w:marTop w:val="0"/>
      <w:marBottom w:val="0"/>
      <w:divBdr>
        <w:top w:val="none" w:sz="0" w:space="0" w:color="auto"/>
        <w:left w:val="none" w:sz="0" w:space="0" w:color="auto"/>
        <w:bottom w:val="none" w:sz="0" w:space="0" w:color="auto"/>
        <w:right w:val="none" w:sz="0" w:space="0" w:color="auto"/>
      </w:divBdr>
    </w:div>
    <w:div w:id="60837677">
      <w:bodyDiv w:val="1"/>
      <w:marLeft w:val="0"/>
      <w:marRight w:val="0"/>
      <w:marTop w:val="0"/>
      <w:marBottom w:val="0"/>
      <w:divBdr>
        <w:top w:val="none" w:sz="0" w:space="0" w:color="auto"/>
        <w:left w:val="none" w:sz="0" w:space="0" w:color="auto"/>
        <w:bottom w:val="none" w:sz="0" w:space="0" w:color="auto"/>
        <w:right w:val="none" w:sz="0" w:space="0" w:color="auto"/>
      </w:divBdr>
    </w:div>
    <w:div w:id="115879879">
      <w:bodyDiv w:val="1"/>
      <w:marLeft w:val="0"/>
      <w:marRight w:val="0"/>
      <w:marTop w:val="0"/>
      <w:marBottom w:val="0"/>
      <w:divBdr>
        <w:top w:val="none" w:sz="0" w:space="0" w:color="auto"/>
        <w:left w:val="none" w:sz="0" w:space="0" w:color="auto"/>
        <w:bottom w:val="none" w:sz="0" w:space="0" w:color="auto"/>
        <w:right w:val="none" w:sz="0" w:space="0" w:color="auto"/>
      </w:divBdr>
    </w:div>
    <w:div w:id="161555932">
      <w:bodyDiv w:val="1"/>
      <w:marLeft w:val="0"/>
      <w:marRight w:val="0"/>
      <w:marTop w:val="0"/>
      <w:marBottom w:val="0"/>
      <w:divBdr>
        <w:top w:val="none" w:sz="0" w:space="0" w:color="auto"/>
        <w:left w:val="none" w:sz="0" w:space="0" w:color="auto"/>
        <w:bottom w:val="none" w:sz="0" w:space="0" w:color="auto"/>
        <w:right w:val="none" w:sz="0" w:space="0" w:color="auto"/>
      </w:divBdr>
    </w:div>
    <w:div w:id="257099964">
      <w:bodyDiv w:val="1"/>
      <w:marLeft w:val="0"/>
      <w:marRight w:val="0"/>
      <w:marTop w:val="0"/>
      <w:marBottom w:val="0"/>
      <w:divBdr>
        <w:top w:val="none" w:sz="0" w:space="0" w:color="auto"/>
        <w:left w:val="none" w:sz="0" w:space="0" w:color="auto"/>
        <w:bottom w:val="none" w:sz="0" w:space="0" w:color="auto"/>
        <w:right w:val="none" w:sz="0" w:space="0" w:color="auto"/>
      </w:divBdr>
    </w:div>
    <w:div w:id="322782654">
      <w:bodyDiv w:val="1"/>
      <w:marLeft w:val="0"/>
      <w:marRight w:val="0"/>
      <w:marTop w:val="0"/>
      <w:marBottom w:val="0"/>
      <w:divBdr>
        <w:top w:val="none" w:sz="0" w:space="0" w:color="auto"/>
        <w:left w:val="none" w:sz="0" w:space="0" w:color="auto"/>
        <w:bottom w:val="none" w:sz="0" w:space="0" w:color="auto"/>
        <w:right w:val="none" w:sz="0" w:space="0" w:color="auto"/>
      </w:divBdr>
    </w:div>
    <w:div w:id="415713331">
      <w:bodyDiv w:val="1"/>
      <w:marLeft w:val="0"/>
      <w:marRight w:val="0"/>
      <w:marTop w:val="0"/>
      <w:marBottom w:val="0"/>
      <w:divBdr>
        <w:top w:val="none" w:sz="0" w:space="0" w:color="auto"/>
        <w:left w:val="none" w:sz="0" w:space="0" w:color="auto"/>
        <w:bottom w:val="none" w:sz="0" w:space="0" w:color="auto"/>
        <w:right w:val="none" w:sz="0" w:space="0" w:color="auto"/>
      </w:divBdr>
    </w:div>
    <w:div w:id="534000009">
      <w:bodyDiv w:val="1"/>
      <w:marLeft w:val="0"/>
      <w:marRight w:val="0"/>
      <w:marTop w:val="0"/>
      <w:marBottom w:val="0"/>
      <w:divBdr>
        <w:top w:val="none" w:sz="0" w:space="0" w:color="auto"/>
        <w:left w:val="none" w:sz="0" w:space="0" w:color="auto"/>
        <w:bottom w:val="none" w:sz="0" w:space="0" w:color="auto"/>
        <w:right w:val="none" w:sz="0" w:space="0" w:color="auto"/>
      </w:divBdr>
    </w:div>
    <w:div w:id="562449897">
      <w:bodyDiv w:val="1"/>
      <w:marLeft w:val="0"/>
      <w:marRight w:val="0"/>
      <w:marTop w:val="0"/>
      <w:marBottom w:val="0"/>
      <w:divBdr>
        <w:top w:val="none" w:sz="0" w:space="0" w:color="auto"/>
        <w:left w:val="none" w:sz="0" w:space="0" w:color="auto"/>
        <w:bottom w:val="none" w:sz="0" w:space="0" w:color="auto"/>
        <w:right w:val="none" w:sz="0" w:space="0" w:color="auto"/>
      </w:divBdr>
    </w:div>
    <w:div w:id="564872886">
      <w:bodyDiv w:val="1"/>
      <w:marLeft w:val="0"/>
      <w:marRight w:val="0"/>
      <w:marTop w:val="0"/>
      <w:marBottom w:val="0"/>
      <w:divBdr>
        <w:top w:val="none" w:sz="0" w:space="0" w:color="auto"/>
        <w:left w:val="none" w:sz="0" w:space="0" w:color="auto"/>
        <w:bottom w:val="none" w:sz="0" w:space="0" w:color="auto"/>
        <w:right w:val="none" w:sz="0" w:space="0" w:color="auto"/>
      </w:divBdr>
    </w:div>
    <w:div w:id="608463761">
      <w:bodyDiv w:val="1"/>
      <w:marLeft w:val="0"/>
      <w:marRight w:val="0"/>
      <w:marTop w:val="0"/>
      <w:marBottom w:val="0"/>
      <w:divBdr>
        <w:top w:val="none" w:sz="0" w:space="0" w:color="auto"/>
        <w:left w:val="none" w:sz="0" w:space="0" w:color="auto"/>
        <w:bottom w:val="none" w:sz="0" w:space="0" w:color="auto"/>
        <w:right w:val="none" w:sz="0" w:space="0" w:color="auto"/>
      </w:divBdr>
    </w:div>
    <w:div w:id="612593751">
      <w:bodyDiv w:val="1"/>
      <w:marLeft w:val="0"/>
      <w:marRight w:val="0"/>
      <w:marTop w:val="0"/>
      <w:marBottom w:val="0"/>
      <w:divBdr>
        <w:top w:val="none" w:sz="0" w:space="0" w:color="auto"/>
        <w:left w:val="none" w:sz="0" w:space="0" w:color="auto"/>
        <w:bottom w:val="none" w:sz="0" w:space="0" w:color="auto"/>
        <w:right w:val="none" w:sz="0" w:space="0" w:color="auto"/>
      </w:divBdr>
    </w:div>
    <w:div w:id="657271491">
      <w:bodyDiv w:val="1"/>
      <w:marLeft w:val="0"/>
      <w:marRight w:val="0"/>
      <w:marTop w:val="0"/>
      <w:marBottom w:val="0"/>
      <w:divBdr>
        <w:top w:val="none" w:sz="0" w:space="0" w:color="auto"/>
        <w:left w:val="none" w:sz="0" w:space="0" w:color="auto"/>
        <w:bottom w:val="none" w:sz="0" w:space="0" w:color="auto"/>
        <w:right w:val="none" w:sz="0" w:space="0" w:color="auto"/>
      </w:divBdr>
    </w:div>
    <w:div w:id="824202011">
      <w:bodyDiv w:val="1"/>
      <w:marLeft w:val="0"/>
      <w:marRight w:val="0"/>
      <w:marTop w:val="0"/>
      <w:marBottom w:val="0"/>
      <w:divBdr>
        <w:top w:val="none" w:sz="0" w:space="0" w:color="auto"/>
        <w:left w:val="none" w:sz="0" w:space="0" w:color="auto"/>
        <w:bottom w:val="none" w:sz="0" w:space="0" w:color="auto"/>
        <w:right w:val="none" w:sz="0" w:space="0" w:color="auto"/>
      </w:divBdr>
    </w:div>
    <w:div w:id="844246484">
      <w:bodyDiv w:val="1"/>
      <w:marLeft w:val="0"/>
      <w:marRight w:val="0"/>
      <w:marTop w:val="0"/>
      <w:marBottom w:val="0"/>
      <w:divBdr>
        <w:top w:val="none" w:sz="0" w:space="0" w:color="auto"/>
        <w:left w:val="none" w:sz="0" w:space="0" w:color="auto"/>
        <w:bottom w:val="none" w:sz="0" w:space="0" w:color="auto"/>
        <w:right w:val="none" w:sz="0" w:space="0" w:color="auto"/>
      </w:divBdr>
    </w:div>
    <w:div w:id="1023285237">
      <w:bodyDiv w:val="1"/>
      <w:marLeft w:val="0"/>
      <w:marRight w:val="0"/>
      <w:marTop w:val="0"/>
      <w:marBottom w:val="0"/>
      <w:divBdr>
        <w:top w:val="none" w:sz="0" w:space="0" w:color="auto"/>
        <w:left w:val="none" w:sz="0" w:space="0" w:color="auto"/>
        <w:bottom w:val="none" w:sz="0" w:space="0" w:color="auto"/>
        <w:right w:val="none" w:sz="0" w:space="0" w:color="auto"/>
      </w:divBdr>
    </w:div>
    <w:div w:id="1059010749">
      <w:bodyDiv w:val="1"/>
      <w:marLeft w:val="0"/>
      <w:marRight w:val="0"/>
      <w:marTop w:val="0"/>
      <w:marBottom w:val="0"/>
      <w:divBdr>
        <w:top w:val="none" w:sz="0" w:space="0" w:color="auto"/>
        <w:left w:val="none" w:sz="0" w:space="0" w:color="auto"/>
        <w:bottom w:val="none" w:sz="0" w:space="0" w:color="auto"/>
        <w:right w:val="none" w:sz="0" w:space="0" w:color="auto"/>
      </w:divBdr>
    </w:div>
    <w:div w:id="1188759129">
      <w:bodyDiv w:val="1"/>
      <w:marLeft w:val="0"/>
      <w:marRight w:val="0"/>
      <w:marTop w:val="0"/>
      <w:marBottom w:val="0"/>
      <w:divBdr>
        <w:top w:val="none" w:sz="0" w:space="0" w:color="auto"/>
        <w:left w:val="none" w:sz="0" w:space="0" w:color="auto"/>
        <w:bottom w:val="none" w:sz="0" w:space="0" w:color="auto"/>
        <w:right w:val="none" w:sz="0" w:space="0" w:color="auto"/>
      </w:divBdr>
    </w:div>
    <w:div w:id="1325814621">
      <w:bodyDiv w:val="1"/>
      <w:marLeft w:val="0"/>
      <w:marRight w:val="0"/>
      <w:marTop w:val="0"/>
      <w:marBottom w:val="0"/>
      <w:divBdr>
        <w:top w:val="none" w:sz="0" w:space="0" w:color="auto"/>
        <w:left w:val="none" w:sz="0" w:space="0" w:color="auto"/>
        <w:bottom w:val="none" w:sz="0" w:space="0" w:color="auto"/>
        <w:right w:val="none" w:sz="0" w:space="0" w:color="auto"/>
      </w:divBdr>
    </w:div>
    <w:div w:id="1348679196">
      <w:bodyDiv w:val="1"/>
      <w:marLeft w:val="0"/>
      <w:marRight w:val="0"/>
      <w:marTop w:val="0"/>
      <w:marBottom w:val="0"/>
      <w:divBdr>
        <w:top w:val="none" w:sz="0" w:space="0" w:color="auto"/>
        <w:left w:val="none" w:sz="0" w:space="0" w:color="auto"/>
        <w:bottom w:val="none" w:sz="0" w:space="0" w:color="auto"/>
        <w:right w:val="none" w:sz="0" w:space="0" w:color="auto"/>
      </w:divBdr>
    </w:div>
    <w:div w:id="1610047234">
      <w:bodyDiv w:val="1"/>
      <w:marLeft w:val="0"/>
      <w:marRight w:val="0"/>
      <w:marTop w:val="0"/>
      <w:marBottom w:val="0"/>
      <w:divBdr>
        <w:top w:val="none" w:sz="0" w:space="0" w:color="auto"/>
        <w:left w:val="none" w:sz="0" w:space="0" w:color="auto"/>
        <w:bottom w:val="none" w:sz="0" w:space="0" w:color="auto"/>
        <w:right w:val="none" w:sz="0" w:space="0" w:color="auto"/>
      </w:divBdr>
    </w:div>
    <w:div w:id="1678581681">
      <w:bodyDiv w:val="1"/>
      <w:marLeft w:val="0"/>
      <w:marRight w:val="0"/>
      <w:marTop w:val="0"/>
      <w:marBottom w:val="0"/>
      <w:divBdr>
        <w:top w:val="none" w:sz="0" w:space="0" w:color="auto"/>
        <w:left w:val="none" w:sz="0" w:space="0" w:color="auto"/>
        <w:bottom w:val="none" w:sz="0" w:space="0" w:color="auto"/>
        <w:right w:val="none" w:sz="0" w:space="0" w:color="auto"/>
      </w:divBdr>
    </w:div>
    <w:div w:id="1774283206">
      <w:bodyDiv w:val="1"/>
      <w:marLeft w:val="0"/>
      <w:marRight w:val="0"/>
      <w:marTop w:val="0"/>
      <w:marBottom w:val="0"/>
      <w:divBdr>
        <w:top w:val="none" w:sz="0" w:space="0" w:color="auto"/>
        <w:left w:val="none" w:sz="0" w:space="0" w:color="auto"/>
        <w:bottom w:val="none" w:sz="0" w:space="0" w:color="auto"/>
        <w:right w:val="none" w:sz="0" w:space="0" w:color="auto"/>
      </w:divBdr>
    </w:div>
    <w:div w:id="1893543119">
      <w:bodyDiv w:val="1"/>
      <w:marLeft w:val="0"/>
      <w:marRight w:val="0"/>
      <w:marTop w:val="0"/>
      <w:marBottom w:val="0"/>
      <w:divBdr>
        <w:top w:val="none" w:sz="0" w:space="0" w:color="auto"/>
        <w:left w:val="none" w:sz="0" w:space="0" w:color="auto"/>
        <w:bottom w:val="none" w:sz="0" w:space="0" w:color="auto"/>
        <w:right w:val="none" w:sz="0" w:space="0" w:color="auto"/>
      </w:divBdr>
    </w:div>
    <w:div w:id="2066486009">
      <w:bodyDiv w:val="1"/>
      <w:marLeft w:val="0"/>
      <w:marRight w:val="0"/>
      <w:marTop w:val="0"/>
      <w:marBottom w:val="0"/>
      <w:divBdr>
        <w:top w:val="none" w:sz="0" w:space="0" w:color="auto"/>
        <w:left w:val="none" w:sz="0" w:space="0" w:color="auto"/>
        <w:bottom w:val="none" w:sz="0" w:space="0" w:color="auto"/>
        <w:right w:val="none" w:sz="0" w:space="0" w:color="auto"/>
      </w:divBdr>
    </w:div>
    <w:div w:id="20948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yllis.Toparlanis@anzics.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ent.kingston@anzics.com.au" TargetMode="External"/><Relationship Id="rId4" Type="http://schemas.openxmlformats.org/officeDocument/2006/relationships/settings" Target="settings.xml"/><Relationship Id="rId9" Type="http://schemas.openxmlformats.org/officeDocument/2006/relationships/hyperlink" Target="mailto:brent.kingston@anzics.com.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eption\Desktop\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5557-5971-488E-8DEA-EA9CF7F8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Settings\Reception\Desktop\Letter.dot</Template>
  <TotalTime>0</TotalTime>
  <Pages>4</Pages>
  <Words>503</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BOARD OF DIRECTORS</vt:lpstr>
    </vt:vector>
  </TitlesOfParts>
  <Company>ANZICS</Company>
  <LinksUpToDate>false</LinksUpToDate>
  <CharactersWithSpaces>3666</CharactersWithSpaces>
  <SharedDoc>false</SharedDoc>
  <HLinks>
    <vt:vector size="18" baseType="variant">
      <vt:variant>
        <vt:i4>5439611</vt:i4>
      </vt:variant>
      <vt:variant>
        <vt:i4>6</vt:i4>
      </vt:variant>
      <vt:variant>
        <vt:i4>0</vt:i4>
      </vt:variant>
      <vt:variant>
        <vt:i4>5</vt:i4>
      </vt:variant>
      <vt:variant>
        <vt:lpwstr>mailto:Brent.kingston@anzics.com.au</vt:lpwstr>
      </vt:variant>
      <vt:variant>
        <vt:lpwstr/>
      </vt:variant>
      <vt:variant>
        <vt:i4>5439611</vt:i4>
      </vt:variant>
      <vt:variant>
        <vt:i4>3</vt:i4>
      </vt:variant>
      <vt:variant>
        <vt:i4>0</vt:i4>
      </vt:variant>
      <vt:variant>
        <vt:i4>5</vt:i4>
      </vt:variant>
      <vt:variant>
        <vt:lpwstr>mailto:brent.kingston@anzics.com.au</vt:lpwstr>
      </vt:variant>
      <vt:variant>
        <vt:lpwstr/>
      </vt:variant>
      <vt:variant>
        <vt:i4>5439611</vt:i4>
      </vt:variant>
      <vt:variant>
        <vt:i4>0</vt:i4>
      </vt:variant>
      <vt:variant>
        <vt:i4>0</vt:i4>
      </vt:variant>
      <vt:variant>
        <vt:i4>5</vt:i4>
      </vt:variant>
      <vt:variant>
        <vt:lpwstr>mailto:Brent.kingston@anzics.com.au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subject/>
  <dc:creator>Membership</dc:creator>
  <cp:keywords/>
  <cp:lastModifiedBy>Aline Locher</cp:lastModifiedBy>
  <cp:revision>2</cp:revision>
  <cp:lastPrinted>2013-02-11T04:34:00Z</cp:lastPrinted>
  <dcterms:created xsi:type="dcterms:W3CDTF">2022-11-01T14:32:00Z</dcterms:created>
  <dcterms:modified xsi:type="dcterms:W3CDTF">2022-11-01T14:32:00Z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2022-10-17T04:13:52Z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7b12f5a0-3e61-4d7a-a649-437023956e66</vt:lpwstr>
  </property>
  <property fmtid="{D5CDD505-2E9C-101B-9397-08002B2CF9AE}" pid="11" name="MSIP_Label_77274858-3b1d-4431-8679-d878f40e28fd_ContentBits">
    <vt:lpwstr>1</vt:lpwstr>
  </property>
</Properties>
</file>